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auto"/>
        <w:ind w:left="0" w:right="0" w:firstLine="0"/>
        <w:jc w:val="center"/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  <w:t>供应商报名登记表</w:t>
      </w:r>
    </w:p>
    <w:p>
      <w:pPr>
        <w:spacing w:before="0" w:after="0" w:line="240" w:lineRule="auto"/>
        <w:ind w:left="0" w:right="0" w:firstLine="42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致：浙江海宁轨道交通运营管理有限公司</w:t>
      </w:r>
    </w:p>
    <w:p>
      <w:pPr>
        <w:spacing w:before="0" w:after="0" w:line="560" w:lineRule="auto"/>
        <w:ind w:left="0" w:right="0" w:firstLine="64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本公司自愿申请报名参加贵单位组织的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</w:rPr>
        <w:t>杭海城际铁路网络安全等级保护测评服务采购项目，项目编号：GDYYHN-FW-2022012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4"/>
        <w:gridCol w:w="2718"/>
        <w:gridCol w:w="1213"/>
        <w:gridCol w:w="28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日期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年  月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项目编号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项目名称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响应单位全称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单位地址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法定代表人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项目授权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授权代理人  不授权，由法定代表人直接办理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项目联系人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职务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固定电话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手机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电子邮箱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传真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备注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NjdiMTVkODI3YjI5NTAzMDUwNTJkOGE3MGVlYjYzNDAifQ=="/>
  </w:docVars>
  <w:rsids>
    <w:rsidRoot w:val="00000000"/>
    <w:rsid w:val="07B65873"/>
    <w:rsid w:val="0DE96866"/>
    <w:rsid w:val="0F72542B"/>
    <w:rsid w:val="1500116F"/>
    <w:rsid w:val="1532554F"/>
    <w:rsid w:val="21FA0BA7"/>
    <w:rsid w:val="35A406EB"/>
    <w:rsid w:val="45857011"/>
    <w:rsid w:val="45F130E9"/>
    <w:rsid w:val="5D6A78F1"/>
    <w:rsid w:val="614C29F7"/>
    <w:rsid w:val="617E39A5"/>
    <w:rsid w:val="6A4F6C58"/>
    <w:rsid w:val="76491E83"/>
    <w:rsid w:val="79E32CB8"/>
    <w:rsid w:val="7CEF63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239</Words>
  <Characters>255</Characters>
  <TotalTime>1</TotalTime>
  <ScaleCrop>false</ScaleCrop>
  <LinksUpToDate>false</LinksUpToDate>
  <CharactersWithSpaces>261</CharactersWithSpaces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2020-12-15T08:57:00Z</dcterms:created>
  <dc:creator>lenovo</dc:creator>
  <cp:lastModifiedBy>WO叫周天悦</cp:lastModifiedBy>
  <dcterms:modified xsi:type="dcterms:W3CDTF">2022-04-26T02:59:15Z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61E7DA50316B42B186F0EA51EA7D46B6</vt:lpwstr>
  </property>
</Properties>
</file>