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仿宋" w:hAnsi="仿宋" w:eastAsia="仿宋" w:cs="仿宋"/>
          <w:bCs/>
          <w:sz w:val="28"/>
          <w:szCs w:val="28"/>
        </w:rPr>
      </w:pPr>
      <w:r>
        <w:drawing>
          <wp:anchor distT="0" distB="0" distL="114300" distR="114300" simplePos="0" relativeHeight="251659264" behindDoc="0" locked="0" layoutInCell="1" allowOverlap="1">
            <wp:simplePos x="0" y="0"/>
            <wp:positionH relativeFrom="column">
              <wp:posOffset>-337185</wp:posOffset>
            </wp:positionH>
            <wp:positionV relativeFrom="paragraph">
              <wp:posOffset>240030</wp:posOffset>
            </wp:positionV>
            <wp:extent cx="1702435" cy="693420"/>
            <wp:effectExtent l="0" t="0" r="12065" b="1143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7"/>
                    <a:stretch>
                      <a:fillRect/>
                    </a:stretch>
                  </pic:blipFill>
                  <pic:spPr>
                    <a:xfrm>
                      <a:off x="0" y="0"/>
                      <a:ext cx="1702435" cy="693420"/>
                    </a:xfrm>
                    <a:prstGeom prst="rect">
                      <a:avLst/>
                    </a:prstGeom>
                    <a:noFill/>
                    <a:ln>
                      <a:noFill/>
                    </a:ln>
                  </pic:spPr>
                </pic:pic>
              </a:graphicData>
            </a:graphic>
          </wp:anchor>
        </w:drawing>
      </w:r>
    </w:p>
    <w:p>
      <w:pPr>
        <w:snapToGrid w:val="0"/>
        <w:spacing w:line="600" w:lineRule="exact"/>
        <w:jc w:val="center"/>
        <w:rPr>
          <w:rFonts w:ascii="仿宋" w:hAnsi="仿宋" w:eastAsia="仿宋" w:cs="仿宋"/>
          <w:sz w:val="40"/>
          <w:szCs w:val="40"/>
        </w:rPr>
      </w:pPr>
    </w:p>
    <w:p>
      <w:pPr>
        <w:snapToGrid w:val="0"/>
        <w:spacing w:line="600" w:lineRule="exact"/>
        <w:jc w:val="center"/>
        <w:rPr>
          <w:rFonts w:ascii="仿宋" w:hAnsi="仿宋" w:eastAsia="仿宋" w:cs="仿宋"/>
          <w:sz w:val="40"/>
          <w:szCs w:val="40"/>
        </w:rPr>
      </w:pPr>
    </w:p>
    <w:p>
      <w:pPr>
        <w:snapToGrid w:val="0"/>
        <w:spacing w:line="600" w:lineRule="exact"/>
        <w:jc w:val="center"/>
        <w:rPr>
          <w:rFonts w:ascii="仿宋" w:hAnsi="仿宋" w:eastAsia="仿宋" w:cs="仿宋"/>
          <w:sz w:val="40"/>
          <w:szCs w:val="40"/>
        </w:rPr>
      </w:pPr>
    </w:p>
    <w:p>
      <w:pPr>
        <w:snapToGrid w:val="0"/>
        <w:spacing w:line="600" w:lineRule="exact"/>
        <w:jc w:val="center"/>
        <w:rPr>
          <w:rFonts w:ascii="仿宋" w:hAnsi="仿宋" w:eastAsia="仿宋" w:cs="仿宋"/>
          <w:sz w:val="40"/>
          <w:szCs w:val="40"/>
        </w:rPr>
      </w:pPr>
    </w:p>
    <w:p>
      <w:pPr>
        <w:snapToGrid w:val="0"/>
        <w:spacing w:line="600" w:lineRule="exact"/>
        <w:jc w:val="center"/>
        <w:rPr>
          <w:rFonts w:ascii="仿宋" w:hAnsi="仿宋" w:eastAsia="仿宋" w:cs="仿宋"/>
          <w:sz w:val="40"/>
          <w:szCs w:val="40"/>
        </w:rPr>
      </w:pPr>
    </w:p>
    <w:p>
      <w:pPr>
        <w:pStyle w:val="2"/>
        <w:jc w:val="center"/>
        <w:rPr>
          <w:rFonts w:hint="eastAsia" w:ascii="黑体" w:hAnsi="黑体" w:eastAsia="黑体" w:cs="黑体"/>
          <w:sz w:val="40"/>
          <w:szCs w:val="40"/>
          <w:lang w:val="en-US" w:eastAsia="zh-CN"/>
        </w:rPr>
      </w:pPr>
      <w:bookmarkStart w:id="0" w:name="PO_PO_MAIN_NAME"/>
      <w:r>
        <w:rPr>
          <w:rFonts w:hint="eastAsia" w:ascii="黑体" w:hAnsi="黑体" w:eastAsia="黑体" w:cs="黑体"/>
          <w:sz w:val="40"/>
          <w:szCs w:val="40"/>
        </w:rPr>
        <w:t>浙江省</w:t>
      </w:r>
      <w:r>
        <w:rPr>
          <w:rFonts w:hint="eastAsia" w:ascii="黑体" w:hAnsi="黑体" w:eastAsia="黑体" w:cs="黑体"/>
          <w:sz w:val="40"/>
          <w:szCs w:val="40"/>
          <w:lang w:val="en-US" w:eastAsia="zh-CN"/>
        </w:rPr>
        <w:t>轨道交通建设管理集团有限公司</w:t>
      </w:r>
    </w:p>
    <w:p>
      <w:pPr>
        <w:pStyle w:val="2"/>
        <w:jc w:val="center"/>
        <w:rPr>
          <w:rFonts w:ascii="黑体" w:hAnsi="黑体" w:eastAsia="黑体" w:cs="黑体"/>
          <w:sz w:val="40"/>
          <w:szCs w:val="40"/>
        </w:rPr>
      </w:pPr>
      <w:r>
        <w:rPr>
          <w:rFonts w:hint="eastAsia" w:ascii="黑体" w:hAnsi="黑体" w:eastAsia="黑体" w:cs="黑体"/>
          <w:sz w:val="40"/>
          <w:szCs w:val="40"/>
          <w:lang w:val="en-US" w:eastAsia="zh-CN"/>
        </w:rPr>
        <w:t>办公场所搬迁服务</w:t>
      </w:r>
      <w:r>
        <w:rPr>
          <w:rFonts w:hint="eastAsia" w:ascii="黑体" w:hAnsi="黑体" w:eastAsia="黑体" w:cs="黑体"/>
          <w:sz w:val="40"/>
          <w:szCs w:val="40"/>
        </w:rPr>
        <w:t>采购项目</w:t>
      </w:r>
      <w:bookmarkEnd w:id="0"/>
    </w:p>
    <w:p>
      <w:pPr>
        <w:snapToGrid w:val="0"/>
        <w:spacing w:line="600" w:lineRule="exact"/>
        <w:rPr>
          <w:rFonts w:ascii="仿宋" w:hAnsi="仿宋" w:eastAsia="仿宋" w:cs="仿宋"/>
          <w:bCs/>
          <w:szCs w:val="32"/>
        </w:rPr>
      </w:pPr>
    </w:p>
    <w:p>
      <w:pPr>
        <w:snapToGrid w:val="0"/>
        <w:spacing w:line="600" w:lineRule="exact"/>
        <w:rPr>
          <w:rFonts w:ascii="仿宋" w:hAnsi="仿宋" w:eastAsia="仿宋" w:cs="仿宋"/>
          <w:bCs/>
          <w:szCs w:val="32"/>
        </w:rPr>
      </w:pPr>
    </w:p>
    <w:p>
      <w:pPr>
        <w:pStyle w:val="2"/>
        <w:rPr>
          <w:rFonts w:ascii="仿宋" w:hAnsi="仿宋" w:eastAsia="仿宋" w:cs="仿宋"/>
        </w:rPr>
      </w:pPr>
    </w:p>
    <w:p>
      <w:pPr>
        <w:snapToGrid w:val="0"/>
        <w:spacing w:line="840" w:lineRule="exact"/>
        <w:jc w:val="center"/>
        <w:rPr>
          <w:rFonts w:ascii="新宋体" w:hAnsi="新宋体" w:eastAsia="新宋体" w:cs="Times New Roman"/>
          <w:b/>
          <w:sz w:val="52"/>
          <w:szCs w:val="52"/>
        </w:rPr>
      </w:pPr>
      <w:r>
        <w:rPr>
          <w:rFonts w:hint="eastAsia" w:ascii="新宋体" w:hAnsi="新宋体" w:eastAsia="新宋体" w:cs="Times New Roman"/>
          <w:b/>
          <w:sz w:val="52"/>
          <w:szCs w:val="52"/>
        </w:rPr>
        <w:t>询比采购文件</w:t>
      </w:r>
    </w:p>
    <w:p>
      <w:pPr>
        <w:snapToGrid w:val="0"/>
        <w:spacing w:line="600" w:lineRule="exact"/>
        <w:rPr>
          <w:rFonts w:ascii="仿宋" w:hAnsi="仿宋" w:eastAsia="仿宋" w:cs="仿宋"/>
          <w:bCs/>
          <w:szCs w:val="32"/>
        </w:rPr>
      </w:pPr>
    </w:p>
    <w:p>
      <w:pPr>
        <w:tabs>
          <w:tab w:val="left" w:pos="3456"/>
        </w:tabs>
        <w:snapToGrid w:val="0"/>
        <w:spacing w:line="600" w:lineRule="exact"/>
        <w:rPr>
          <w:rFonts w:ascii="仿宋" w:hAnsi="仿宋" w:eastAsia="仿宋" w:cs="仿宋"/>
          <w:bCs/>
          <w:szCs w:val="32"/>
        </w:rPr>
      </w:pPr>
      <w:r>
        <w:rPr>
          <w:rFonts w:hint="eastAsia" w:ascii="仿宋" w:hAnsi="仿宋" w:eastAsia="仿宋" w:cs="仿宋"/>
          <w:bCs/>
          <w:szCs w:val="32"/>
        </w:rPr>
        <w:tab/>
      </w:r>
    </w:p>
    <w:p>
      <w:pPr>
        <w:pStyle w:val="38"/>
        <w:ind w:firstLine="640"/>
        <w:rPr>
          <w:rFonts w:ascii="仿宋" w:hAnsi="仿宋" w:eastAsia="仿宋" w:cs="仿宋"/>
        </w:rPr>
      </w:pPr>
    </w:p>
    <w:p>
      <w:pPr>
        <w:pStyle w:val="38"/>
        <w:ind w:firstLine="640"/>
        <w:rPr>
          <w:rFonts w:ascii="仿宋" w:hAnsi="仿宋" w:eastAsia="仿宋" w:cs="仿宋"/>
          <w:bCs/>
          <w:szCs w:val="32"/>
        </w:rPr>
      </w:pPr>
    </w:p>
    <w:p>
      <w:pPr>
        <w:pStyle w:val="3"/>
        <w:rPr>
          <w:rFonts w:ascii="仿宋" w:hAnsi="仿宋" w:eastAsia="仿宋" w:cs="仿宋"/>
        </w:rPr>
      </w:pPr>
    </w:p>
    <w:p>
      <w:pPr>
        <w:spacing w:line="600" w:lineRule="exact"/>
        <w:ind w:firstLine="560" w:firstLineChars="200"/>
        <w:jc w:val="center"/>
        <w:rPr>
          <w:rFonts w:ascii="黑体" w:hAnsi="黑体" w:eastAsia="黑体" w:cs="黑体"/>
          <w:bCs/>
          <w:sz w:val="22"/>
          <w:szCs w:val="22"/>
        </w:rPr>
      </w:pPr>
      <w:r>
        <w:rPr>
          <w:rFonts w:hint="eastAsia" w:ascii="黑体" w:hAnsi="黑体" w:eastAsia="黑体" w:cs="黑体"/>
          <w:bCs/>
          <w:sz w:val="28"/>
          <w:szCs w:val="28"/>
        </w:rPr>
        <w:t>采购人：</w:t>
      </w:r>
      <w:bookmarkStart w:id="1" w:name="PO_PO_TENDEREE_NAME_SIGN"/>
      <w:r>
        <w:rPr>
          <w:rFonts w:hint="eastAsia" w:ascii="黑体" w:hAnsi="黑体" w:eastAsia="黑体" w:cs="黑体"/>
          <w:bCs/>
          <w:sz w:val="28"/>
          <w:szCs w:val="28"/>
          <w:u w:val="single"/>
          <w:lang w:val="en-US" w:eastAsia="zh-CN"/>
        </w:rPr>
        <w:t>浙江省轨道交通建设管理集团有限公司</w:t>
      </w:r>
      <w:bookmarkEnd w:id="1"/>
    </w:p>
    <w:p>
      <w:pPr>
        <w:spacing w:line="600" w:lineRule="exact"/>
        <w:ind w:firstLine="560" w:firstLineChars="200"/>
        <w:jc w:val="center"/>
        <w:rPr>
          <w:rFonts w:hint="eastAsia" w:ascii="黑体" w:hAnsi="黑体" w:eastAsia="黑体" w:cs="黑体"/>
          <w:bCs/>
          <w:sz w:val="28"/>
          <w:szCs w:val="28"/>
          <w:u w:val="single"/>
          <w:lang w:val="en-US" w:eastAsia="zh-CN"/>
        </w:rPr>
      </w:pPr>
      <w:r>
        <w:rPr>
          <w:rFonts w:hint="eastAsia" w:ascii="黑体" w:hAnsi="黑体" w:eastAsia="黑体" w:cs="黑体"/>
          <w:bCs/>
          <w:sz w:val="28"/>
          <w:szCs w:val="28"/>
          <w:u w:val="single"/>
          <w:lang w:val="en-US" w:eastAsia="zh-CN"/>
        </w:rPr>
        <w:t xml:space="preserve"> 二零二四年十一月</w:t>
      </w:r>
    </w:p>
    <w:p>
      <w:pPr>
        <w:spacing w:line="600" w:lineRule="exact"/>
        <w:jc w:val="center"/>
        <w:rPr>
          <w:rFonts w:hint="default" w:ascii="黑体" w:hAnsi="黑体" w:eastAsia="黑体" w:cs="黑体"/>
          <w:bCs/>
          <w:sz w:val="32"/>
          <w:szCs w:val="32"/>
          <w:lang w:val="en-US" w:eastAsia="zh-CN"/>
        </w:rPr>
      </w:pPr>
    </w:p>
    <w:p/>
    <w:p>
      <w:pPr>
        <w:jc w:val="center"/>
        <w:rPr>
          <w:rFonts w:ascii="宋体" w:hAnsi="宋体" w:eastAsia="宋体" w:cs="宋体"/>
          <w:b/>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szCs w:val="32"/>
        </w:rPr>
      </w:pPr>
    </w:p>
    <w:p>
      <w:pPr>
        <w:spacing w:line="360" w:lineRule="auto"/>
        <w:jc w:val="center"/>
        <w:rPr>
          <w:rFonts w:ascii="宋体" w:hAnsi="宋体"/>
          <w:b/>
          <w:sz w:val="28"/>
          <w:szCs w:val="28"/>
        </w:rPr>
      </w:pPr>
      <w:r>
        <w:rPr>
          <w:rFonts w:hint="eastAsia" w:ascii="宋体" w:hAnsi="宋体"/>
          <w:b/>
          <w:sz w:val="28"/>
          <w:szCs w:val="28"/>
        </w:rPr>
        <w:t>目录</w:t>
      </w:r>
    </w:p>
    <w:sdt>
      <w:sdtPr>
        <w:rPr>
          <w:lang w:val="zh-CN"/>
        </w:rPr>
        <w:id w:val="424624426"/>
        <w:docPartObj>
          <w:docPartGallery w:val="Table of Contents"/>
          <w:docPartUnique/>
        </w:docPartObj>
      </w:sdtPr>
      <w:sdtEndPr>
        <w:rPr>
          <w:rFonts w:hint="eastAsia" w:ascii="仿宋_GB2312" w:hAnsi="Times New Roman" w:eastAsia="仿宋_GB2312" w:cs="Times New Roman"/>
          <w:b w:val="0"/>
          <w:bCs w:val="0"/>
          <w:color w:val="auto"/>
          <w:kern w:val="2"/>
          <w:sz w:val="18"/>
          <w:szCs w:val="18"/>
          <w:lang w:val="zh-CN"/>
        </w:rPr>
      </w:sdtEndPr>
      <w:sdtContent>
        <w:p>
          <w:pPr>
            <w:pStyle w:val="27"/>
            <w:keepNext w:val="0"/>
            <w:keepLines w:val="0"/>
            <w:pageBreakBefore w:val="0"/>
            <w:widowControl w:val="0"/>
            <w:tabs>
              <w:tab w:val="right" w:leader="dot"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2"/>
              <w:szCs w:val="28"/>
            </w:rPr>
          </w:pPr>
          <w:r>
            <w:rPr>
              <w:rFonts w:hint="eastAsia"/>
            </w:rPr>
            <w:fldChar w:fldCharType="begin"/>
          </w:r>
          <w:r>
            <w:rPr>
              <w:rFonts w:hint="eastAsia"/>
            </w:rPr>
            <w:instrText xml:space="preserve"> TOC \o "1-3" \h \z \u </w:instrText>
          </w:r>
          <w:r>
            <w:rPr>
              <w:rFonts w:hint="eastAsia"/>
            </w:rPr>
            <w:fldChar w:fldCharType="separate"/>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"_Toc106449514" </w:instrText>
          </w:r>
          <w:r>
            <w:rPr>
              <w:rFonts w:hint="eastAsia" w:ascii="仿宋" w:hAnsi="仿宋" w:eastAsia="仿宋" w:cs="仿宋"/>
              <w:sz w:val="22"/>
              <w:szCs w:val="28"/>
            </w:rPr>
            <w:fldChar w:fldCharType="separate"/>
          </w:r>
          <w:r>
            <w:rPr>
              <w:rFonts w:hint="eastAsia" w:ascii="仿宋" w:hAnsi="仿宋" w:eastAsia="仿宋" w:cs="仿宋"/>
              <w:sz w:val="22"/>
              <w:szCs w:val="28"/>
            </w:rPr>
            <w:t>第一部分 询比采购公告</w:t>
          </w:r>
          <w:r>
            <w:rPr>
              <w:rFonts w:hint="eastAsia" w:ascii="仿宋" w:hAnsi="仿宋" w:eastAsia="仿宋" w:cs="仿宋"/>
              <w:sz w:val="22"/>
              <w:szCs w:val="28"/>
            </w:rPr>
            <w:tab/>
          </w:r>
          <w:r>
            <w:rPr>
              <w:rFonts w:hint="eastAsia" w:ascii="仿宋" w:hAnsi="仿宋" w:eastAsia="仿宋" w:cs="仿宋"/>
              <w:sz w:val="22"/>
              <w:szCs w:val="28"/>
              <w:lang w:val="en-US"/>
            </w:rPr>
            <w:t>1</w:t>
          </w:r>
          <w:r>
            <w:rPr>
              <w:rFonts w:hint="eastAsia" w:ascii="仿宋" w:hAnsi="仿宋" w:eastAsia="仿宋" w:cs="仿宋"/>
              <w:sz w:val="22"/>
              <w:szCs w:val="28"/>
            </w:rPr>
            <w:fldChar w:fldCharType="end"/>
          </w:r>
        </w:p>
        <w:p>
          <w:pPr>
            <w:pStyle w:val="27"/>
            <w:keepNext w:val="0"/>
            <w:keepLines w:val="0"/>
            <w:pageBreakBefore w:val="0"/>
            <w:widowControl w:val="0"/>
            <w:tabs>
              <w:tab w:val="right" w:leader="dot"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"_Toc106449521" </w:instrText>
          </w:r>
          <w:r>
            <w:rPr>
              <w:rFonts w:hint="eastAsia" w:ascii="仿宋" w:hAnsi="仿宋" w:eastAsia="仿宋" w:cs="仿宋"/>
              <w:sz w:val="22"/>
              <w:szCs w:val="28"/>
            </w:rPr>
            <w:fldChar w:fldCharType="separate"/>
          </w:r>
          <w:r>
            <w:rPr>
              <w:rFonts w:hint="eastAsia" w:ascii="仿宋" w:hAnsi="仿宋" w:eastAsia="仿宋" w:cs="仿宋"/>
              <w:sz w:val="22"/>
              <w:szCs w:val="28"/>
            </w:rPr>
            <w:t>第二部分 供应商须知</w:t>
          </w:r>
          <w:r>
            <w:rPr>
              <w:rFonts w:hint="eastAsia" w:ascii="仿宋" w:hAnsi="仿宋" w:eastAsia="仿宋" w:cs="仿宋"/>
              <w:sz w:val="22"/>
              <w:szCs w:val="28"/>
            </w:rPr>
            <w:tab/>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PAGEREF _Toc106449521 \h </w:instrText>
          </w:r>
          <w:r>
            <w:rPr>
              <w:rFonts w:hint="eastAsia" w:ascii="仿宋" w:hAnsi="仿宋" w:eastAsia="仿宋" w:cs="仿宋"/>
              <w:sz w:val="22"/>
              <w:szCs w:val="28"/>
            </w:rPr>
            <w:fldChar w:fldCharType="separate"/>
          </w:r>
          <w:r>
            <w:rPr>
              <w:rFonts w:hint="eastAsia" w:ascii="仿宋" w:hAnsi="仿宋" w:eastAsia="仿宋" w:cs="仿宋"/>
              <w:sz w:val="22"/>
              <w:szCs w:val="28"/>
            </w:rPr>
            <w:t>3</w:t>
          </w:r>
          <w:r>
            <w:rPr>
              <w:rFonts w:hint="eastAsia" w:ascii="仿宋" w:hAnsi="仿宋" w:eastAsia="仿宋" w:cs="仿宋"/>
              <w:sz w:val="22"/>
              <w:szCs w:val="28"/>
            </w:rPr>
            <w:fldChar w:fldCharType="end"/>
          </w:r>
          <w:r>
            <w:rPr>
              <w:rFonts w:hint="eastAsia" w:ascii="仿宋" w:hAnsi="仿宋" w:eastAsia="仿宋" w:cs="仿宋"/>
              <w:sz w:val="22"/>
              <w:szCs w:val="28"/>
            </w:rPr>
            <w:fldChar w:fldCharType="end"/>
          </w:r>
        </w:p>
        <w:p>
          <w:pPr>
            <w:pStyle w:val="27"/>
            <w:keepNext w:val="0"/>
            <w:keepLines w:val="0"/>
            <w:pageBreakBefore w:val="0"/>
            <w:widowControl w:val="0"/>
            <w:tabs>
              <w:tab w:val="right" w:leader="dot"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"_Toc106449525" </w:instrText>
          </w:r>
          <w:r>
            <w:rPr>
              <w:rFonts w:hint="eastAsia" w:ascii="仿宋" w:hAnsi="仿宋" w:eastAsia="仿宋" w:cs="仿宋"/>
              <w:sz w:val="22"/>
              <w:szCs w:val="28"/>
            </w:rPr>
            <w:fldChar w:fldCharType="separate"/>
          </w:r>
          <w:r>
            <w:rPr>
              <w:rFonts w:hint="eastAsia" w:ascii="仿宋" w:hAnsi="仿宋" w:eastAsia="仿宋" w:cs="仿宋"/>
              <w:sz w:val="22"/>
              <w:szCs w:val="28"/>
            </w:rPr>
            <w:t>第三部分  评审办法</w:t>
          </w:r>
          <w:r>
            <w:rPr>
              <w:rFonts w:hint="eastAsia" w:ascii="仿宋" w:hAnsi="仿宋" w:eastAsia="仿宋" w:cs="仿宋"/>
              <w:sz w:val="22"/>
              <w:szCs w:val="28"/>
            </w:rPr>
            <w:tab/>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PAGEREF _Toc106449525 \h </w:instrText>
          </w:r>
          <w:r>
            <w:rPr>
              <w:rFonts w:hint="eastAsia" w:ascii="仿宋" w:hAnsi="仿宋" w:eastAsia="仿宋" w:cs="仿宋"/>
              <w:sz w:val="22"/>
              <w:szCs w:val="28"/>
            </w:rPr>
            <w:fldChar w:fldCharType="separate"/>
          </w:r>
          <w:r>
            <w:rPr>
              <w:rFonts w:hint="eastAsia" w:ascii="仿宋" w:hAnsi="仿宋" w:eastAsia="仿宋" w:cs="仿宋"/>
              <w:sz w:val="22"/>
              <w:szCs w:val="28"/>
            </w:rPr>
            <w:t>7</w:t>
          </w:r>
          <w:r>
            <w:rPr>
              <w:rFonts w:hint="eastAsia" w:ascii="仿宋" w:hAnsi="仿宋" w:eastAsia="仿宋" w:cs="仿宋"/>
              <w:sz w:val="22"/>
              <w:szCs w:val="28"/>
            </w:rPr>
            <w:fldChar w:fldCharType="end"/>
          </w:r>
          <w:r>
            <w:rPr>
              <w:rFonts w:hint="eastAsia" w:ascii="仿宋" w:hAnsi="仿宋" w:eastAsia="仿宋" w:cs="仿宋"/>
              <w:sz w:val="22"/>
              <w:szCs w:val="28"/>
            </w:rPr>
            <w:fldChar w:fldCharType="end"/>
          </w:r>
        </w:p>
        <w:p>
          <w:pPr>
            <w:pStyle w:val="27"/>
            <w:keepNext w:val="0"/>
            <w:keepLines w:val="0"/>
            <w:pageBreakBefore w:val="0"/>
            <w:widowControl w:val="0"/>
            <w:tabs>
              <w:tab w:val="right" w:leader="dot"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"_Toc106449530" </w:instrText>
          </w:r>
          <w:r>
            <w:rPr>
              <w:rFonts w:hint="eastAsia" w:ascii="仿宋" w:hAnsi="仿宋" w:eastAsia="仿宋" w:cs="仿宋"/>
              <w:sz w:val="22"/>
              <w:szCs w:val="28"/>
            </w:rPr>
            <w:fldChar w:fldCharType="separate"/>
          </w:r>
          <w:r>
            <w:rPr>
              <w:rFonts w:hint="eastAsia" w:ascii="仿宋" w:hAnsi="仿宋" w:eastAsia="仿宋" w:cs="仿宋"/>
              <w:sz w:val="22"/>
              <w:szCs w:val="28"/>
            </w:rPr>
            <w:t>第四部分 合同草案</w:t>
          </w:r>
          <w:r>
            <w:rPr>
              <w:rFonts w:hint="eastAsia" w:ascii="仿宋" w:hAnsi="仿宋" w:eastAsia="仿宋" w:cs="仿宋"/>
              <w:sz w:val="22"/>
              <w:szCs w:val="28"/>
            </w:rPr>
            <w:tab/>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PAGEREF _Toc106449530 \h </w:instrText>
          </w:r>
          <w:r>
            <w:rPr>
              <w:rFonts w:hint="eastAsia" w:ascii="仿宋" w:hAnsi="仿宋" w:eastAsia="仿宋" w:cs="仿宋"/>
              <w:sz w:val="22"/>
              <w:szCs w:val="28"/>
            </w:rPr>
            <w:fldChar w:fldCharType="separate"/>
          </w:r>
          <w:r>
            <w:rPr>
              <w:rFonts w:hint="eastAsia" w:ascii="仿宋" w:hAnsi="仿宋" w:eastAsia="仿宋" w:cs="仿宋"/>
              <w:sz w:val="22"/>
              <w:szCs w:val="28"/>
            </w:rPr>
            <w:t>10</w:t>
          </w:r>
          <w:r>
            <w:rPr>
              <w:rFonts w:hint="eastAsia" w:ascii="仿宋" w:hAnsi="仿宋" w:eastAsia="仿宋" w:cs="仿宋"/>
              <w:sz w:val="22"/>
              <w:szCs w:val="28"/>
            </w:rPr>
            <w:fldChar w:fldCharType="end"/>
          </w:r>
          <w:r>
            <w:rPr>
              <w:rFonts w:hint="eastAsia" w:ascii="仿宋" w:hAnsi="仿宋" w:eastAsia="仿宋" w:cs="仿宋"/>
              <w:sz w:val="22"/>
              <w:szCs w:val="28"/>
            </w:rPr>
            <w:fldChar w:fldCharType="end"/>
          </w:r>
        </w:p>
        <w:p>
          <w:pPr>
            <w:pStyle w:val="27"/>
            <w:keepNext w:val="0"/>
            <w:keepLines w:val="0"/>
            <w:pageBreakBefore w:val="0"/>
            <w:widowControl w:val="0"/>
            <w:tabs>
              <w:tab w:val="right" w:leader="dot"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"_Toc106449531" </w:instrText>
          </w:r>
          <w:r>
            <w:rPr>
              <w:rFonts w:hint="eastAsia" w:ascii="仿宋" w:hAnsi="仿宋" w:eastAsia="仿宋" w:cs="仿宋"/>
              <w:sz w:val="22"/>
              <w:szCs w:val="28"/>
            </w:rPr>
            <w:fldChar w:fldCharType="separate"/>
          </w:r>
          <w:r>
            <w:rPr>
              <w:rFonts w:hint="eastAsia" w:ascii="仿宋" w:hAnsi="仿宋" w:eastAsia="仿宋" w:cs="仿宋"/>
              <w:sz w:val="22"/>
              <w:szCs w:val="28"/>
            </w:rPr>
            <w:t>第五部分 采购需求</w:t>
          </w:r>
          <w:r>
            <w:rPr>
              <w:rFonts w:hint="eastAsia" w:ascii="仿宋" w:hAnsi="仿宋" w:eastAsia="仿宋" w:cs="仿宋"/>
              <w:sz w:val="22"/>
              <w:szCs w:val="28"/>
            </w:rPr>
            <w:tab/>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PAGEREF _Toc106449531 \h </w:instrText>
          </w:r>
          <w:r>
            <w:rPr>
              <w:rFonts w:hint="eastAsia" w:ascii="仿宋" w:hAnsi="仿宋" w:eastAsia="仿宋" w:cs="仿宋"/>
              <w:sz w:val="22"/>
              <w:szCs w:val="28"/>
            </w:rPr>
            <w:fldChar w:fldCharType="separate"/>
          </w:r>
          <w:r>
            <w:rPr>
              <w:rFonts w:hint="eastAsia" w:ascii="仿宋" w:hAnsi="仿宋" w:eastAsia="仿宋" w:cs="仿宋"/>
              <w:sz w:val="22"/>
              <w:szCs w:val="28"/>
            </w:rPr>
            <w:t>17</w:t>
          </w:r>
          <w:r>
            <w:rPr>
              <w:rFonts w:hint="eastAsia" w:ascii="仿宋" w:hAnsi="仿宋" w:eastAsia="仿宋" w:cs="仿宋"/>
              <w:sz w:val="22"/>
              <w:szCs w:val="28"/>
            </w:rPr>
            <w:fldChar w:fldCharType="end"/>
          </w:r>
          <w:r>
            <w:rPr>
              <w:rFonts w:hint="eastAsia" w:ascii="仿宋" w:hAnsi="仿宋" w:eastAsia="仿宋" w:cs="仿宋"/>
              <w:sz w:val="22"/>
              <w:szCs w:val="28"/>
            </w:rPr>
            <w:fldChar w:fldCharType="end"/>
          </w:r>
        </w:p>
        <w:p>
          <w:pPr>
            <w:pStyle w:val="27"/>
            <w:keepNext w:val="0"/>
            <w:keepLines w:val="0"/>
            <w:pageBreakBefore w:val="0"/>
            <w:widowControl w:val="0"/>
            <w:tabs>
              <w:tab w:val="right" w:leader="dot" w:pos="8296"/>
            </w:tabs>
            <w:kinsoku/>
            <w:wordWrap/>
            <w:overflowPunct/>
            <w:topLinePunct w:val="0"/>
            <w:autoSpaceDE/>
            <w:autoSpaceDN/>
            <w:bidi w:val="0"/>
            <w:adjustRightInd/>
            <w:snapToGrid/>
            <w:spacing w:line="360" w:lineRule="exact"/>
            <w:textAlignment w:val="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"_Toc106449534" </w:instrText>
          </w:r>
          <w:r>
            <w:rPr>
              <w:rFonts w:hint="eastAsia" w:ascii="仿宋" w:hAnsi="仿宋" w:eastAsia="仿宋" w:cs="仿宋"/>
              <w:sz w:val="22"/>
              <w:szCs w:val="28"/>
            </w:rPr>
            <w:fldChar w:fldCharType="separate"/>
          </w:r>
          <w:r>
            <w:rPr>
              <w:rFonts w:hint="eastAsia" w:ascii="仿宋" w:hAnsi="仿宋" w:eastAsia="仿宋" w:cs="仿宋"/>
              <w:sz w:val="22"/>
              <w:szCs w:val="28"/>
            </w:rPr>
            <w:t>第六部分  响应文件格式</w:t>
          </w:r>
          <w:r>
            <w:rPr>
              <w:rFonts w:hint="eastAsia" w:ascii="仿宋" w:hAnsi="仿宋" w:eastAsia="仿宋" w:cs="仿宋"/>
              <w:sz w:val="22"/>
              <w:szCs w:val="28"/>
            </w:rPr>
            <w:tab/>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PAGEREF _Toc106449534 \h </w:instrText>
          </w:r>
          <w:r>
            <w:rPr>
              <w:rFonts w:hint="eastAsia" w:ascii="仿宋" w:hAnsi="仿宋" w:eastAsia="仿宋" w:cs="仿宋"/>
              <w:sz w:val="22"/>
              <w:szCs w:val="28"/>
            </w:rPr>
            <w:fldChar w:fldCharType="separate"/>
          </w:r>
          <w:r>
            <w:rPr>
              <w:rFonts w:hint="eastAsia" w:ascii="仿宋" w:hAnsi="仿宋" w:eastAsia="仿宋" w:cs="仿宋"/>
              <w:sz w:val="22"/>
              <w:szCs w:val="28"/>
            </w:rPr>
            <w:t>21</w:t>
          </w:r>
          <w:r>
            <w:rPr>
              <w:rFonts w:hint="eastAsia" w:ascii="仿宋" w:hAnsi="仿宋" w:eastAsia="仿宋" w:cs="仿宋"/>
              <w:sz w:val="22"/>
              <w:szCs w:val="28"/>
            </w:rPr>
            <w:fldChar w:fldCharType="end"/>
          </w:r>
          <w:r>
            <w:rPr>
              <w:rFonts w:hint="eastAsia" w:ascii="仿宋" w:hAnsi="仿宋" w:eastAsia="仿宋" w:cs="仿宋"/>
              <w:sz w:val="22"/>
              <w:szCs w:val="28"/>
            </w:rPr>
            <w:fldChar w:fldCharType="end"/>
          </w:r>
        </w:p>
        <w:p>
          <w:pPr>
            <w:pStyle w:val="27"/>
            <w:keepNext w:val="0"/>
            <w:keepLines w:val="0"/>
            <w:pageBreakBefore w:val="0"/>
            <w:widowControl w:val="0"/>
            <w:tabs>
              <w:tab w:val="right" w:leader="dot" w:pos="8296"/>
            </w:tabs>
            <w:kinsoku/>
            <w:wordWrap/>
            <w:overflowPunct/>
            <w:topLinePunct w:val="0"/>
            <w:autoSpaceDE/>
            <w:autoSpaceDN/>
            <w:bidi w:val="0"/>
            <w:adjustRightInd/>
            <w:snapToGrid/>
            <w:spacing w:line="360" w:lineRule="exact"/>
            <w:textAlignment w:val="auto"/>
            <w:rPr>
              <w:rFonts w:ascii="仿宋_GB2312"/>
              <w:sz w:val="18"/>
              <w:szCs w:val="18"/>
            </w:rPr>
          </w:pPr>
          <w:r>
            <w:rPr>
              <w:rFonts w:hint="eastAsia"/>
              <w:lang w:val="zh-CN"/>
            </w:rPr>
            <w:fldChar w:fldCharType="end"/>
          </w:r>
        </w:p>
      </w:sdtContent>
    </w:sdt>
    <w:p>
      <w:pPr>
        <w:spacing w:line="360" w:lineRule="auto"/>
        <w:jc w:val="center"/>
        <w:rPr>
          <w:rFonts w:ascii="宋体" w:hAnsi="宋体"/>
          <w:b/>
          <w:szCs w:val="32"/>
        </w:rPr>
        <w:sectPr>
          <w:footerReference r:id="rId3" w:type="default"/>
          <w:pgSz w:w="11906" w:h="16838"/>
          <w:pgMar w:top="1440" w:right="1800" w:bottom="1440" w:left="1800" w:header="851" w:footer="992" w:gutter="0"/>
          <w:pgNumType w:start="1"/>
          <w:cols w:space="425" w:num="1"/>
          <w:docGrid w:type="lines" w:linePitch="312" w:charSpace="0"/>
        </w:sectPr>
      </w:pPr>
    </w:p>
    <w:p>
      <w:pPr>
        <w:widowControl/>
        <w:spacing w:line="460" w:lineRule="exact"/>
        <w:jc w:val="center"/>
        <w:outlineLvl w:val="0"/>
        <w:rPr>
          <w:rFonts w:ascii="方正小标宋简体" w:eastAsia="方正小标宋简体"/>
          <w:sz w:val="28"/>
          <w:szCs w:val="28"/>
        </w:rPr>
      </w:pPr>
      <w:bookmarkStart w:id="2" w:name="_Toc106449514"/>
      <w:r>
        <w:rPr>
          <w:rFonts w:hint="eastAsia" w:ascii="方正小标宋简体" w:eastAsia="方正小标宋简体"/>
          <w:sz w:val="28"/>
          <w:szCs w:val="28"/>
        </w:rPr>
        <w:t>第一部分 询比采购公告</w:t>
      </w:r>
      <w:bookmarkEnd w:id="2"/>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eastAsia" w:ascii="仿宋" w:hAnsi="仿宋" w:eastAsia="仿宋" w:cs="仿宋"/>
          <w:bCs/>
          <w:sz w:val="24"/>
          <w:szCs w:val="24"/>
          <w:u w:val="single"/>
        </w:rPr>
      </w:pPr>
      <w:r>
        <w:rPr>
          <w:rFonts w:hint="eastAsia" w:ascii="仿宋" w:hAnsi="仿宋" w:eastAsia="仿宋" w:cs="仿宋"/>
          <w:bCs/>
          <w:sz w:val="24"/>
          <w:szCs w:val="24"/>
        </w:rPr>
        <w:t>根据我单位采购计划安排，现拟采用</w:t>
      </w:r>
      <w:r>
        <w:rPr>
          <w:rFonts w:hint="eastAsia" w:ascii="仿宋" w:hAnsi="仿宋" w:eastAsia="仿宋" w:cs="仿宋"/>
          <w:bCs/>
          <w:sz w:val="24"/>
          <w:szCs w:val="24"/>
          <w:u w:val="single"/>
        </w:rPr>
        <w:t>询比</w:t>
      </w:r>
      <w:r>
        <w:rPr>
          <w:rFonts w:hint="eastAsia" w:ascii="仿宋" w:hAnsi="仿宋" w:eastAsia="仿宋" w:cs="仿宋"/>
          <w:bCs/>
          <w:sz w:val="24"/>
          <w:szCs w:val="24"/>
        </w:rPr>
        <w:t>方式采购</w:t>
      </w:r>
      <w:r>
        <w:rPr>
          <w:rFonts w:hint="eastAsia" w:ascii="仿宋" w:hAnsi="仿宋" w:eastAsia="仿宋" w:cs="仿宋"/>
          <w:bCs/>
          <w:sz w:val="24"/>
          <w:szCs w:val="24"/>
          <w:u w:val="single"/>
          <w:lang w:val="en-US" w:eastAsia="zh-CN"/>
        </w:rPr>
        <w:t>浙江省轨道交通建设管理集团</w:t>
      </w:r>
      <w:r>
        <w:rPr>
          <w:rFonts w:hint="eastAsia" w:ascii="仿宋" w:hAnsi="仿宋" w:eastAsia="仿宋" w:cs="仿宋"/>
          <w:bCs/>
          <w:sz w:val="24"/>
          <w:szCs w:val="24"/>
          <w:u w:val="single"/>
        </w:rPr>
        <w:t>有限公司办公场所搬迁服务</w:t>
      </w:r>
      <w:r>
        <w:rPr>
          <w:rFonts w:hint="eastAsia" w:ascii="仿宋" w:hAnsi="仿宋" w:eastAsia="仿宋" w:cs="仿宋"/>
          <w:bCs/>
          <w:sz w:val="24"/>
          <w:szCs w:val="24"/>
          <w:u w:val="single"/>
          <w:lang w:val="en-US" w:eastAsia="zh-CN"/>
        </w:rPr>
        <w:t>采购</w:t>
      </w:r>
      <w:r>
        <w:rPr>
          <w:rFonts w:hint="eastAsia" w:ascii="仿宋" w:hAnsi="仿宋" w:eastAsia="仿宋" w:cs="仿宋"/>
          <w:bCs/>
          <w:sz w:val="24"/>
          <w:szCs w:val="24"/>
          <w:u w:val="single"/>
        </w:rPr>
        <w:t>项目</w:t>
      </w:r>
      <w:r>
        <w:rPr>
          <w:rFonts w:hint="eastAsia" w:ascii="仿宋" w:hAnsi="仿宋" w:eastAsia="仿宋" w:cs="仿宋"/>
          <w:bCs/>
          <w:sz w:val="24"/>
          <w:szCs w:val="24"/>
        </w:rPr>
        <w:t>，欢迎合格的供应商前来报价。</w:t>
      </w:r>
    </w:p>
    <w:p>
      <w:pPr>
        <w:keepNext w:val="0"/>
        <w:keepLines w:val="0"/>
        <w:pageBreakBefore w:val="0"/>
        <w:widowControl w:val="0"/>
        <w:kinsoku/>
        <w:wordWrap/>
        <w:overflowPunct/>
        <w:topLinePunct w:val="0"/>
        <w:bidi w:val="0"/>
        <w:adjustRightInd/>
        <w:snapToGrid/>
        <w:spacing w:line="490" w:lineRule="exact"/>
        <w:ind w:left="0" w:leftChars="0" w:firstLine="542" w:firstLineChars="225"/>
        <w:textAlignment w:val="auto"/>
        <w:rPr>
          <w:rFonts w:hint="default" w:ascii="仿宋" w:hAnsi="仿宋" w:eastAsia="仿宋" w:cs="仿宋"/>
          <w:b/>
          <w:bCs w:val="0"/>
          <w:sz w:val="24"/>
          <w:szCs w:val="24"/>
          <w:lang w:val="en-US" w:eastAsia="zh-CN"/>
        </w:rPr>
      </w:pPr>
      <w:bookmarkStart w:id="3" w:name="_Toc106449515"/>
      <w:r>
        <w:rPr>
          <w:rFonts w:hint="eastAsia" w:ascii="仿宋" w:hAnsi="仿宋" w:eastAsia="仿宋" w:cs="仿宋"/>
          <w:b/>
          <w:bCs w:val="0"/>
          <w:sz w:val="24"/>
          <w:szCs w:val="24"/>
          <w:lang w:val="en-US" w:eastAsia="zh-CN"/>
        </w:rPr>
        <w:t>一、采购概况</w:t>
      </w:r>
      <w:bookmarkEnd w:id="3"/>
      <w:r>
        <w:rPr>
          <w:rFonts w:hint="eastAsia" w:ascii="仿宋" w:hAnsi="仿宋" w:eastAsia="仿宋" w:cs="仿宋"/>
          <w:b/>
          <w:bCs w:val="0"/>
          <w:sz w:val="24"/>
          <w:szCs w:val="24"/>
          <w:lang w:val="en-US" w:eastAsia="zh-CN"/>
        </w:rPr>
        <w:t>和采购范围</w:t>
      </w:r>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eastAsia" w:ascii="仿宋" w:hAnsi="仿宋" w:eastAsia="仿宋" w:cs="仿宋"/>
          <w:bCs/>
          <w:sz w:val="24"/>
          <w:szCs w:val="24"/>
          <w:u w:val="single"/>
          <w:lang w:eastAsia="zh-CN"/>
        </w:rPr>
      </w:pPr>
      <w:r>
        <w:rPr>
          <w:rFonts w:hint="eastAsia" w:ascii="仿宋" w:hAnsi="仿宋" w:eastAsia="仿宋" w:cs="仿宋"/>
          <w:bCs/>
          <w:sz w:val="24"/>
          <w:szCs w:val="24"/>
          <w:u w:val="single"/>
          <w:lang w:val="en-US" w:eastAsia="zh-CN"/>
        </w:rPr>
        <w:t>浙江省轨道交通建设管理集团</w:t>
      </w:r>
      <w:r>
        <w:rPr>
          <w:rFonts w:hint="eastAsia" w:ascii="仿宋" w:hAnsi="仿宋" w:eastAsia="仿宋" w:cs="仿宋"/>
          <w:bCs/>
          <w:sz w:val="24"/>
          <w:szCs w:val="24"/>
          <w:u w:val="single"/>
        </w:rPr>
        <w:t>有限公司</w:t>
      </w:r>
      <w:r>
        <w:rPr>
          <w:rFonts w:hint="eastAsia" w:ascii="仿宋" w:hAnsi="仿宋" w:eastAsia="仿宋" w:cs="仿宋"/>
          <w:bCs/>
          <w:sz w:val="24"/>
          <w:szCs w:val="24"/>
          <w:u w:val="single"/>
          <w:lang w:val="en-US" w:eastAsia="zh-CN"/>
        </w:rPr>
        <w:t>现</w:t>
      </w:r>
      <w:r>
        <w:rPr>
          <w:rFonts w:hint="eastAsia" w:ascii="仿宋" w:hAnsi="仿宋" w:eastAsia="仿宋" w:cs="仿宋"/>
          <w:bCs/>
          <w:sz w:val="24"/>
          <w:szCs w:val="24"/>
          <w:u w:val="single"/>
        </w:rPr>
        <w:t>办公场所位于</w:t>
      </w:r>
      <w:r>
        <w:rPr>
          <w:rFonts w:hint="eastAsia" w:ascii="仿宋" w:hAnsi="仿宋" w:eastAsia="仿宋" w:cs="仿宋"/>
          <w:bCs/>
          <w:sz w:val="24"/>
          <w:szCs w:val="24"/>
          <w:u w:val="single"/>
          <w:lang w:val="en-US" w:eastAsia="zh-CN"/>
        </w:rPr>
        <w:t>杭州</w:t>
      </w:r>
      <w:r>
        <w:rPr>
          <w:rFonts w:hint="eastAsia" w:ascii="仿宋" w:hAnsi="仿宋" w:eastAsia="仿宋" w:cs="仿宋"/>
          <w:bCs/>
          <w:sz w:val="24"/>
          <w:szCs w:val="24"/>
          <w:u w:val="single"/>
        </w:rPr>
        <w:t>市</w:t>
      </w:r>
      <w:r>
        <w:rPr>
          <w:rFonts w:hint="eastAsia" w:ascii="仿宋" w:hAnsi="仿宋" w:eastAsia="仿宋" w:cs="仿宋"/>
          <w:bCs/>
          <w:sz w:val="24"/>
          <w:szCs w:val="24"/>
          <w:u w:val="single"/>
          <w:lang w:val="en-US" w:eastAsia="zh-CN"/>
        </w:rPr>
        <w:t>萧山区盈丰街道民和路</w:t>
      </w:r>
      <w:r>
        <w:rPr>
          <w:rFonts w:hint="eastAsia" w:ascii="仿宋" w:hAnsi="仿宋" w:eastAsia="仿宋" w:cs="仿宋"/>
          <w:bCs/>
          <w:sz w:val="24"/>
          <w:szCs w:val="24"/>
          <w:highlight w:val="none"/>
          <w:u w:val="single"/>
          <w:lang w:val="en-US" w:eastAsia="zh-CN"/>
        </w:rPr>
        <w:t>朝龙汇大厦</w:t>
      </w:r>
      <w:r>
        <w:rPr>
          <w:rFonts w:hint="default" w:ascii="仿宋" w:hAnsi="仿宋" w:eastAsia="仿宋" w:cs="仿宋"/>
          <w:bCs/>
          <w:sz w:val="24"/>
          <w:szCs w:val="24"/>
          <w:highlight w:val="none"/>
          <w:u w:val="single"/>
          <w:lang w:val="en-US" w:eastAsia="zh-CN"/>
        </w:rPr>
        <w:t>1</w:t>
      </w:r>
      <w:r>
        <w:rPr>
          <w:rFonts w:hint="eastAsia" w:ascii="仿宋" w:hAnsi="仿宋" w:eastAsia="仿宋" w:cs="仿宋"/>
          <w:bCs/>
          <w:sz w:val="24"/>
          <w:szCs w:val="24"/>
          <w:highlight w:val="none"/>
          <w:u w:val="single"/>
          <w:lang w:val="en-US" w:eastAsia="zh-CN"/>
        </w:rPr>
        <w:t>幢2201室、2202室、2203室</w:t>
      </w:r>
      <w:r>
        <w:rPr>
          <w:rFonts w:hint="eastAsia" w:ascii="仿宋" w:hAnsi="仿宋" w:eastAsia="仿宋" w:cs="仿宋"/>
          <w:bCs/>
          <w:sz w:val="24"/>
          <w:szCs w:val="24"/>
          <w:highlight w:val="none"/>
          <w:u w:val="single"/>
        </w:rPr>
        <w:t>、</w:t>
      </w:r>
      <w:r>
        <w:rPr>
          <w:rFonts w:hint="default" w:ascii="仿宋" w:hAnsi="仿宋" w:eastAsia="仿宋" w:cs="仿宋"/>
          <w:bCs/>
          <w:sz w:val="24"/>
          <w:szCs w:val="24"/>
          <w:highlight w:val="none"/>
          <w:u w:val="single"/>
          <w:lang w:val="en-US"/>
        </w:rPr>
        <w:t>2501</w:t>
      </w:r>
      <w:r>
        <w:rPr>
          <w:rFonts w:hint="eastAsia" w:ascii="仿宋" w:hAnsi="仿宋" w:eastAsia="仿宋" w:cs="仿宋"/>
          <w:bCs/>
          <w:sz w:val="24"/>
          <w:szCs w:val="24"/>
          <w:highlight w:val="none"/>
          <w:u w:val="single"/>
          <w:lang w:val="en-US" w:eastAsia="zh-CN"/>
        </w:rPr>
        <w:t>室</w:t>
      </w:r>
      <w:r>
        <w:rPr>
          <w:rFonts w:hint="eastAsia" w:ascii="仿宋" w:hAnsi="仿宋" w:eastAsia="仿宋" w:cs="仿宋"/>
          <w:bCs/>
          <w:sz w:val="24"/>
          <w:szCs w:val="24"/>
          <w:highlight w:val="none"/>
          <w:u w:val="single"/>
        </w:rPr>
        <w:t>，场所面积</w:t>
      </w:r>
      <w:r>
        <w:rPr>
          <w:rFonts w:hint="eastAsia" w:ascii="仿宋" w:hAnsi="仿宋" w:eastAsia="仿宋" w:cs="仿宋"/>
          <w:bCs/>
          <w:sz w:val="24"/>
          <w:szCs w:val="24"/>
          <w:highlight w:val="none"/>
          <w:u w:val="single"/>
          <w:lang w:val="en-US" w:eastAsia="zh-CN"/>
        </w:rPr>
        <w:t>约</w:t>
      </w:r>
      <w:r>
        <w:rPr>
          <w:rFonts w:hint="default" w:ascii="仿宋" w:hAnsi="仿宋" w:eastAsia="仿宋" w:cs="仿宋"/>
          <w:bCs/>
          <w:sz w:val="24"/>
          <w:szCs w:val="24"/>
          <w:highlight w:val="none"/>
          <w:u w:val="single"/>
          <w:lang w:val="en-US"/>
        </w:rPr>
        <w:t>1900</w:t>
      </w:r>
      <w:r>
        <w:rPr>
          <w:rFonts w:hint="eastAsia" w:ascii="仿宋" w:hAnsi="仿宋" w:eastAsia="仿宋" w:cs="仿宋"/>
          <w:bCs/>
          <w:sz w:val="24"/>
          <w:szCs w:val="24"/>
          <w:highlight w:val="none"/>
          <w:u w:val="single"/>
          <w:lang w:val="en-US" w:eastAsia="zh-CN"/>
        </w:rPr>
        <w:t>㎡</w:t>
      </w:r>
      <w:r>
        <w:rPr>
          <w:rFonts w:hint="eastAsia" w:ascii="仿宋" w:hAnsi="仿宋" w:eastAsia="仿宋" w:cs="仿宋"/>
          <w:bCs/>
          <w:sz w:val="24"/>
          <w:szCs w:val="24"/>
          <w:highlight w:val="none"/>
          <w:u w:val="single"/>
        </w:rPr>
        <w:t>。</w:t>
      </w:r>
      <w:r>
        <w:rPr>
          <w:rFonts w:hint="eastAsia" w:ascii="仿宋" w:hAnsi="仿宋" w:eastAsia="仿宋" w:cs="仿宋"/>
          <w:bCs/>
          <w:sz w:val="24"/>
          <w:szCs w:val="24"/>
          <w:u w:val="single"/>
        </w:rPr>
        <w:t>新办公场所位于</w:t>
      </w:r>
      <w:r>
        <w:rPr>
          <w:rFonts w:hint="eastAsia" w:ascii="仿宋" w:hAnsi="仿宋" w:eastAsia="仿宋" w:cs="仿宋"/>
          <w:bCs/>
          <w:sz w:val="24"/>
          <w:szCs w:val="24"/>
          <w:u w:val="single"/>
          <w:lang w:val="en-US" w:eastAsia="zh-CN"/>
        </w:rPr>
        <w:t>杭州市拱墅区文晖路</w:t>
      </w:r>
      <w:r>
        <w:rPr>
          <w:rFonts w:hint="default" w:ascii="仿宋" w:hAnsi="仿宋" w:eastAsia="仿宋" w:cs="仿宋"/>
          <w:bCs/>
          <w:sz w:val="24"/>
          <w:szCs w:val="24"/>
          <w:u w:val="single"/>
          <w:lang w:val="en-US" w:eastAsia="zh-CN"/>
        </w:rPr>
        <w:t>303</w:t>
      </w:r>
      <w:r>
        <w:rPr>
          <w:rFonts w:hint="eastAsia" w:ascii="仿宋" w:hAnsi="仿宋" w:eastAsia="仿宋" w:cs="仿宋"/>
          <w:bCs/>
          <w:sz w:val="24"/>
          <w:szCs w:val="24"/>
          <w:u w:val="single"/>
          <w:lang w:val="en-US" w:eastAsia="zh-CN"/>
        </w:rPr>
        <w:t>号交通大楼</w:t>
      </w:r>
      <w:r>
        <w:rPr>
          <w:rFonts w:hint="eastAsia" w:ascii="仿宋" w:hAnsi="仿宋" w:eastAsia="仿宋" w:cs="仿宋"/>
          <w:bCs/>
          <w:sz w:val="24"/>
          <w:szCs w:val="24"/>
          <w:u w:val="single"/>
        </w:rPr>
        <w:t>11楼。根据工作需要，拟通过询比采购方式确定办公场所物品搬迁服务单位，服务期限：</w:t>
      </w:r>
      <w:r>
        <w:rPr>
          <w:rFonts w:hint="eastAsia" w:ascii="仿宋" w:hAnsi="仿宋" w:eastAsia="仿宋" w:cs="仿宋"/>
          <w:bCs/>
          <w:sz w:val="24"/>
          <w:szCs w:val="24"/>
          <w:highlight w:val="none"/>
          <w:u w:val="single"/>
          <w:lang w:val="en-US" w:eastAsia="zh-CN"/>
        </w:rPr>
        <w:t>10</w:t>
      </w:r>
      <w:r>
        <w:rPr>
          <w:rFonts w:hint="eastAsia" w:ascii="仿宋" w:hAnsi="仿宋" w:eastAsia="仿宋" w:cs="仿宋"/>
          <w:bCs/>
          <w:sz w:val="24"/>
          <w:szCs w:val="24"/>
          <w:highlight w:val="none"/>
          <w:u w:val="single"/>
        </w:rPr>
        <w:t>日历天，</w:t>
      </w:r>
      <w:r>
        <w:rPr>
          <w:rFonts w:hint="eastAsia" w:ascii="仿宋" w:hAnsi="仿宋" w:eastAsia="仿宋" w:cs="仿宋"/>
          <w:bCs/>
          <w:sz w:val="24"/>
          <w:szCs w:val="24"/>
          <w:u w:val="single"/>
          <w:lang w:val="en-US" w:eastAsia="zh-CN"/>
        </w:rPr>
        <w:t>最高限价87000</w:t>
      </w:r>
      <w:r>
        <w:rPr>
          <w:rFonts w:hint="eastAsia" w:ascii="仿宋" w:hAnsi="仿宋" w:eastAsia="仿宋" w:cs="仿宋"/>
          <w:bCs/>
          <w:sz w:val="24"/>
          <w:szCs w:val="24"/>
          <w:u w:val="single"/>
        </w:rPr>
        <w:t>元</w:t>
      </w:r>
      <w:r>
        <w:rPr>
          <w:rFonts w:hint="eastAsia" w:ascii="仿宋" w:hAnsi="仿宋" w:eastAsia="仿宋" w:cs="仿宋"/>
          <w:bCs/>
          <w:sz w:val="24"/>
          <w:szCs w:val="24"/>
          <w:u w:val="single"/>
          <w:lang w:eastAsia="zh-CN"/>
        </w:rPr>
        <w:t>。</w:t>
      </w:r>
    </w:p>
    <w:p>
      <w:pPr>
        <w:keepNext w:val="0"/>
        <w:keepLines w:val="0"/>
        <w:pageBreakBefore w:val="0"/>
        <w:widowControl w:val="0"/>
        <w:kinsoku/>
        <w:wordWrap/>
        <w:overflowPunct/>
        <w:topLinePunct w:val="0"/>
        <w:bidi w:val="0"/>
        <w:adjustRightInd/>
        <w:snapToGrid/>
        <w:spacing w:line="490" w:lineRule="exact"/>
        <w:ind w:left="0" w:leftChars="0" w:firstLine="542" w:firstLineChars="225"/>
        <w:textAlignment w:val="auto"/>
        <w:rPr>
          <w:rFonts w:hint="eastAsia" w:ascii="仿宋" w:hAnsi="仿宋" w:eastAsia="仿宋" w:cs="仿宋"/>
          <w:b/>
          <w:bCs w:val="0"/>
          <w:sz w:val="24"/>
          <w:szCs w:val="24"/>
        </w:rPr>
      </w:pPr>
      <w:bookmarkStart w:id="4" w:name="_Toc106449516"/>
      <w:r>
        <w:rPr>
          <w:rFonts w:hint="eastAsia" w:ascii="仿宋" w:hAnsi="仿宋" w:eastAsia="仿宋" w:cs="仿宋"/>
          <w:b/>
          <w:bCs w:val="0"/>
          <w:sz w:val="24"/>
          <w:szCs w:val="24"/>
        </w:rPr>
        <w:t>二、供应商资格要求</w:t>
      </w:r>
      <w:bookmarkEnd w:id="4"/>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eastAsia" w:ascii="仿宋" w:hAnsi="仿宋" w:eastAsia="仿宋" w:cs="仿宋"/>
          <w:bCs/>
          <w:sz w:val="24"/>
          <w:szCs w:val="24"/>
        </w:rPr>
      </w:pPr>
      <w:bookmarkStart w:id="5" w:name="_Toc106449517"/>
      <w:r>
        <w:rPr>
          <w:rFonts w:hint="eastAsia" w:ascii="仿宋" w:hAnsi="仿宋" w:eastAsia="仿宋" w:cs="仿宋"/>
          <w:bCs/>
          <w:sz w:val="24"/>
          <w:szCs w:val="24"/>
          <w:lang w:val="en-US" w:eastAsia="zh-CN"/>
        </w:rPr>
        <w:t>1.</w:t>
      </w:r>
      <w:r>
        <w:rPr>
          <w:rFonts w:hint="eastAsia" w:ascii="仿宋" w:hAnsi="仿宋" w:eastAsia="仿宋" w:cs="仿宋"/>
          <w:bCs/>
          <w:sz w:val="24"/>
          <w:szCs w:val="24"/>
        </w:rPr>
        <w:t>参加本次采购活动的供应商应当是中华人民共和国境内的法人同时还应具备如下条件：</w:t>
      </w:r>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eastAsia" w:ascii="仿宋" w:hAnsi="仿宋" w:eastAsia="仿宋" w:cs="仿宋"/>
          <w:bCs/>
          <w:sz w:val="24"/>
          <w:szCs w:val="24"/>
          <w:u w:val="single"/>
          <w:lang w:eastAsia="zh-CN"/>
        </w:rPr>
      </w:pPr>
      <w:r>
        <w:rPr>
          <w:rFonts w:hint="eastAsia" w:ascii="仿宋" w:hAnsi="仿宋" w:eastAsia="仿宋" w:cs="仿宋"/>
          <w:bCs/>
          <w:sz w:val="24"/>
          <w:szCs w:val="24"/>
        </w:rPr>
        <w:t>（1）资质要求:</w:t>
      </w:r>
      <w:r>
        <w:rPr>
          <w:rFonts w:hint="eastAsia" w:ascii="仿宋" w:hAnsi="仿宋" w:eastAsia="仿宋" w:cs="仿宋"/>
          <w:bCs/>
          <w:sz w:val="24"/>
          <w:szCs w:val="24"/>
          <w:u w:val="single"/>
        </w:rPr>
        <w:t>营业执照在有效期内且经营范围应包含搬家搬运、货物运输等内容</w:t>
      </w:r>
      <w:r>
        <w:rPr>
          <w:rFonts w:hint="eastAsia" w:ascii="仿宋" w:hAnsi="仿宋" w:eastAsia="仿宋" w:cs="仿宋"/>
          <w:bCs/>
          <w:sz w:val="24"/>
          <w:szCs w:val="24"/>
          <w:u w:val="single"/>
          <w:lang w:eastAsia="zh-CN"/>
        </w:rPr>
        <w:t>。</w:t>
      </w:r>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rPr>
        <w:t xml:space="preserve">（2）业绩要求: </w:t>
      </w:r>
      <w:r>
        <w:rPr>
          <w:rFonts w:hint="eastAsia" w:ascii="仿宋" w:hAnsi="仿宋" w:eastAsia="仿宋" w:cs="仿宋"/>
          <w:bCs/>
          <w:sz w:val="24"/>
          <w:szCs w:val="24"/>
          <w:u w:val="single"/>
          <w:lang w:val="en-US" w:eastAsia="zh-CN"/>
        </w:rPr>
        <w:t>近三年（</w:t>
      </w:r>
      <w:r>
        <w:rPr>
          <w:rFonts w:hint="eastAsia" w:ascii="仿宋" w:hAnsi="仿宋" w:eastAsia="仿宋" w:cs="仿宋"/>
          <w:bCs/>
          <w:sz w:val="24"/>
          <w:szCs w:val="24"/>
          <w:u w:val="single"/>
        </w:rPr>
        <w:t>自</w:t>
      </w:r>
      <w:r>
        <w:rPr>
          <w:rFonts w:hint="eastAsia" w:ascii="仿宋" w:hAnsi="仿宋" w:eastAsia="仿宋" w:cs="仿宋"/>
          <w:bCs/>
          <w:sz w:val="24"/>
          <w:szCs w:val="24"/>
          <w:u w:val="single"/>
          <w:lang w:val="en-US" w:eastAsia="zh-CN"/>
        </w:rPr>
        <w:t>2021年</w:t>
      </w:r>
      <w:r>
        <w:rPr>
          <w:rFonts w:hint="default" w:ascii="仿宋" w:hAnsi="仿宋" w:eastAsia="仿宋" w:cs="仿宋"/>
          <w:bCs/>
          <w:sz w:val="24"/>
          <w:szCs w:val="24"/>
          <w:u w:val="single"/>
          <w:lang w:val="en-US" w:eastAsia="zh-CN"/>
        </w:rPr>
        <w:t>11</w:t>
      </w:r>
      <w:r>
        <w:rPr>
          <w:rFonts w:hint="eastAsia" w:ascii="仿宋" w:hAnsi="仿宋" w:eastAsia="仿宋" w:cs="仿宋"/>
          <w:bCs/>
          <w:sz w:val="24"/>
          <w:szCs w:val="24"/>
          <w:u w:val="single"/>
          <w:lang w:val="en-US" w:eastAsia="zh-CN"/>
        </w:rPr>
        <w:t>月</w:t>
      </w:r>
      <w:r>
        <w:rPr>
          <w:rFonts w:hint="default" w:ascii="仿宋" w:hAnsi="仿宋" w:eastAsia="仿宋" w:cs="仿宋"/>
          <w:bCs/>
          <w:sz w:val="24"/>
          <w:szCs w:val="24"/>
          <w:u w:val="single"/>
          <w:lang w:val="en-US" w:eastAsia="zh-CN"/>
        </w:rPr>
        <w:t>28</w:t>
      </w:r>
      <w:r>
        <w:rPr>
          <w:rFonts w:hint="eastAsia" w:ascii="仿宋" w:hAnsi="仿宋" w:eastAsia="仿宋" w:cs="仿宋"/>
          <w:bCs/>
          <w:sz w:val="24"/>
          <w:szCs w:val="24"/>
          <w:u w:val="single"/>
          <w:lang w:val="en-US" w:eastAsia="zh-CN"/>
        </w:rPr>
        <w:t>日</w:t>
      </w:r>
      <w:r>
        <w:rPr>
          <w:rFonts w:hint="eastAsia" w:ascii="仿宋" w:hAnsi="仿宋" w:eastAsia="仿宋" w:cs="仿宋"/>
          <w:bCs/>
          <w:sz w:val="24"/>
          <w:szCs w:val="24"/>
          <w:u w:val="single"/>
        </w:rPr>
        <w:t>至响应截止日期间</w:t>
      </w:r>
      <w:r>
        <w:rPr>
          <w:rFonts w:hint="eastAsia" w:ascii="仿宋" w:hAnsi="仿宋" w:eastAsia="仿宋" w:cs="仿宋"/>
          <w:bCs/>
          <w:sz w:val="24"/>
          <w:szCs w:val="24"/>
          <w:u w:val="single"/>
          <w:lang w:val="en-US" w:eastAsia="zh-CN"/>
        </w:rPr>
        <w:t>）至少</w:t>
      </w:r>
      <w:r>
        <w:rPr>
          <w:rFonts w:hint="default" w:ascii="仿宋" w:hAnsi="仿宋" w:eastAsia="仿宋" w:cs="仿宋"/>
          <w:bCs/>
          <w:sz w:val="24"/>
          <w:szCs w:val="24"/>
          <w:u w:val="single"/>
        </w:rPr>
        <w:t>提供</w:t>
      </w:r>
      <w:r>
        <w:rPr>
          <w:rFonts w:hint="eastAsia" w:ascii="仿宋" w:hAnsi="仿宋" w:eastAsia="仿宋" w:cs="仿宋"/>
          <w:bCs/>
          <w:sz w:val="24"/>
          <w:szCs w:val="24"/>
          <w:u w:val="single"/>
          <w:lang w:val="en-US" w:eastAsia="zh-CN"/>
        </w:rPr>
        <w:t>二</w:t>
      </w:r>
      <w:r>
        <w:rPr>
          <w:rFonts w:hint="default" w:ascii="仿宋" w:hAnsi="仿宋" w:eastAsia="仿宋" w:cs="仿宋"/>
          <w:bCs/>
          <w:sz w:val="24"/>
          <w:szCs w:val="24"/>
          <w:u w:val="single"/>
        </w:rPr>
        <w:t>个</w:t>
      </w:r>
      <w:r>
        <w:rPr>
          <w:rFonts w:hint="default" w:ascii="仿宋" w:hAnsi="仿宋" w:eastAsia="仿宋" w:cs="仿宋"/>
          <w:bCs/>
          <w:sz w:val="24"/>
          <w:szCs w:val="24"/>
          <w:u w:val="single"/>
          <w:lang w:val="en-US"/>
        </w:rPr>
        <w:t>5</w:t>
      </w:r>
      <w:r>
        <w:rPr>
          <w:rFonts w:hint="eastAsia" w:ascii="仿宋" w:hAnsi="仿宋" w:eastAsia="仿宋" w:cs="仿宋"/>
          <w:bCs/>
          <w:sz w:val="24"/>
          <w:szCs w:val="24"/>
          <w:u w:val="single"/>
          <w:lang w:val="en-US" w:eastAsia="zh-CN"/>
        </w:rPr>
        <w:t>万元以上的搬家业绩。</w:t>
      </w:r>
    </w:p>
    <w:p>
      <w:pPr>
        <w:keepNext w:val="0"/>
        <w:keepLines w:val="0"/>
        <w:pageBreakBefore w:val="0"/>
        <w:widowControl w:val="0"/>
        <w:kinsoku/>
        <w:wordWrap/>
        <w:overflowPunct/>
        <w:topLinePunct w:val="0"/>
        <w:bidi w:val="0"/>
        <w:adjustRightInd/>
        <w:snapToGrid/>
        <w:spacing w:line="490" w:lineRule="exact"/>
        <w:ind w:left="0" w:leftChars="0" w:firstLine="300" w:firstLineChars="125"/>
        <w:textAlignment w:val="auto"/>
        <w:rPr>
          <w:rFonts w:hint="eastAsia" w:ascii="仿宋" w:hAnsi="仿宋" w:eastAsia="仿宋" w:cs="仿宋"/>
          <w:bCs/>
          <w:sz w:val="24"/>
          <w:szCs w:val="24"/>
          <w:highlight w:val="none"/>
        </w:rPr>
      </w:pPr>
      <w:r>
        <w:rPr>
          <w:rFonts w:hint="eastAsia" w:ascii="仿宋" w:hAnsi="仿宋" w:eastAsia="仿宋" w:cs="仿宋"/>
          <w:bCs/>
          <w:sz w:val="24"/>
          <w:szCs w:val="24"/>
        </w:rPr>
        <w:t xml:space="preserve">（3）信誉要求: </w:t>
      </w:r>
      <w:r>
        <w:rPr>
          <w:rFonts w:hint="eastAsia" w:ascii="仿宋" w:hAnsi="仿宋" w:eastAsia="仿宋" w:cs="仿宋"/>
          <w:bCs/>
          <w:sz w:val="24"/>
          <w:szCs w:val="24"/>
          <w:u w:val="single"/>
        </w:rPr>
        <w:t>近三年内（自</w:t>
      </w:r>
      <w:r>
        <w:rPr>
          <w:rFonts w:hint="default" w:ascii="仿宋" w:hAnsi="仿宋" w:eastAsia="仿宋" w:cs="仿宋"/>
          <w:bCs/>
          <w:sz w:val="24"/>
          <w:szCs w:val="24"/>
          <w:u w:val="single"/>
          <w:lang w:val="en-US"/>
        </w:rPr>
        <w:t>2021</w:t>
      </w:r>
      <w:r>
        <w:rPr>
          <w:rFonts w:hint="eastAsia" w:ascii="仿宋" w:hAnsi="仿宋" w:eastAsia="仿宋" w:cs="仿宋"/>
          <w:bCs/>
          <w:sz w:val="24"/>
          <w:szCs w:val="24"/>
          <w:u w:val="single"/>
        </w:rPr>
        <w:t>年</w:t>
      </w:r>
      <w:r>
        <w:rPr>
          <w:rFonts w:hint="default" w:ascii="仿宋" w:hAnsi="仿宋" w:eastAsia="仿宋" w:cs="仿宋"/>
          <w:bCs/>
          <w:sz w:val="24"/>
          <w:szCs w:val="24"/>
          <w:u w:val="single"/>
          <w:lang w:val="en-US"/>
        </w:rPr>
        <w:t>11</w:t>
      </w:r>
      <w:r>
        <w:rPr>
          <w:rFonts w:hint="eastAsia" w:ascii="仿宋" w:hAnsi="仿宋" w:eastAsia="仿宋" w:cs="仿宋"/>
          <w:bCs/>
          <w:sz w:val="24"/>
          <w:szCs w:val="24"/>
          <w:u w:val="single"/>
        </w:rPr>
        <w:t>月</w:t>
      </w:r>
      <w:r>
        <w:rPr>
          <w:rFonts w:hint="default" w:ascii="仿宋" w:hAnsi="仿宋" w:eastAsia="仿宋" w:cs="仿宋"/>
          <w:bCs/>
          <w:sz w:val="24"/>
          <w:szCs w:val="24"/>
          <w:u w:val="single"/>
          <w:lang w:val="en-US"/>
        </w:rPr>
        <w:t>28</w:t>
      </w:r>
      <w:r>
        <w:rPr>
          <w:rFonts w:hint="eastAsia" w:ascii="仿宋" w:hAnsi="仿宋" w:eastAsia="仿宋" w:cs="仿宋"/>
          <w:bCs/>
          <w:sz w:val="24"/>
          <w:szCs w:val="24"/>
          <w:u w:val="single"/>
        </w:rPr>
        <w:t>日至响应截止日期间）供应商及其法定代表人、拟委派项目负责人无行贿犯罪行为</w:t>
      </w:r>
      <w:r>
        <w:rPr>
          <w:rFonts w:hint="eastAsia" w:ascii="仿宋" w:hAnsi="仿宋" w:eastAsia="仿宋" w:cs="仿宋"/>
          <w:bCs/>
          <w:sz w:val="24"/>
          <w:szCs w:val="24"/>
          <w:u w:val="single"/>
          <w:lang w:eastAsia="zh-CN"/>
        </w:rPr>
        <w:t>。</w:t>
      </w:r>
      <w:r>
        <w:rPr>
          <w:rFonts w:hint="eastAsia" w:ascii="仿宋" w:hAnsi="仿宋" w:eastAsia="仿宋" w:cs="仿宋"/>
          <w:bCs/>
          <w:sz w:val="24"/>
          <w:szCs w:val="24"/>
          <w:highlight w:val="none"/>
          <w:u w:val="single"/>
        </w:rPr>
        <w:t>查询结果以中国裁判文书网（http://wenshu.court.gov.cn/）网站页面显示内容为准</w:t>
      </w:r>
      <w:r>
        <w:rPr>
          <w:rFonts w:hint="eastAsia" w:ascii="仿宋" w:hAnsi="仿宋" w:eastAsia="仿宋" w:cs="仿宋"/>
          <w:bCs/>
          <w:sz w:val="24"/>
          <w:szCs w:val="24"/>
          <w:highlight w:val="none"/>
          <w:u w:val="single"/>
          <w:lang w:eastAsia="zh-CN"/>
        </w:rPr>
        <w:t>（</w:t>
      </w:r>
      <w:r>
        <w:rPr>
          <w:rFonts w:hint="eastAsia" w:ascii="仿宋" w:hAnsi="仿宋" w:eastAsia="仿宋" w:cs="仿宋"/>
          <w:bCs/>
          <w:sz w:val="24"/>
          <w:szCs w:val="24"/>
          <w:highlight w:val="none"/>
          <w:u w:val="single"/>
          <w:lang w:val="en-US" w:eastAsia="zh-CN"/>
        </w:rPr>
        <w:t>查询结果以现场核査为准</w:t>
      </w:r>
      <w:r>
        <w:rPr>
          <w:rFonts w:hint="eastAsia" w:ascii="仿宋" w:hAnsi="仿宋" w:eastAsia="仿宋" w:cs="仿宋"/>
          <w:bCs/>
          <w:sz w:val="24"/>
          <w:szCs w:val="24"/>
          <w:highlight w:val="none"/>
          <w:u w:val="single"/>
          <w:lang w:eastAsia="zh-CN"/>
        </w:rPr>
        <w:t>）</w:t>
      </w:r>
      <w:r>
        <w:rPr>
          <w:rFonts w:hint="eastAsia" w:ascii="仿宋" w:hAnsi="仿宋" w:eastAsia="仿宋" w:cs="仿宋"/>
          <w:bCs/>
          <w:sz w:val="24"/>
          <w:szCs w:val="24"/>
          <w:highlight w:val="none"/>
          <w:u w:val="single"/>
          <w:lang w:val="en-US" w:eastAsia="zh-CN"/>
        </w:rPr>
        <w:t>。</w:t>
      </w:r>
      <w:r>
        <w:rPr>
          <w:rFonts w:hint="eastAsia" w:ascii="仿宋" w:hAnsi="仿宋" w:eastAsia="仿宋" w:cs="仿宋"/>
          <w:bCs/>
          <w:sz w:val="24"/>
          <w:szCs w:val="24"/>
          <w:highlight w:val="none"/>
        </w:rPr>
        <w:t xml:space="preserve">          </w:t>
      </w:r>
    </w:p>
    <w:p>
      <w:pPr>
        <w:keepNext w:val="0"/>
        <w:keepLines w:val="0"/>
        <w:pageBreakBefore w:val="0"/>
        <w:widowControl w:val="0"/>
        <w:kinsoku/>
        <w:wordWrap/>
        <w:overflowPunct/>
        <w:topLinePunct w:val="0"/>
        <w:bidi w:val="0"/>
        <w:adjustRightInd/>
        <w:snapToGrid/>
        <w:spacing w:line="490" w:lineRule="exact"/>
        <w:ind w:left="0" w:leftChars="0" w:firstLine="480" w:firstLineChars="200"/>
        <w:jc w:val="left"/>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lang w:val="en-US" w:eastAsia="zh-CN"/>
        </w:rPr>
        <w:t>2.</w:t>
      </w:r>
      <w:r>
        <w:rPr>
          <w:rFonts w:hint="default" w:ascii="Times New Roman" w:hAnsi="Times New Roman" w:eastAsia="仿宋" w:cs="Times New Roman"/>
          <w:sz w:val="24"/>
          <w:szCs w:val="24"/>
          <w:u w:val="none"/>
        </w:rPr>
        <w:t>与采购人存在利害关系可能影响采购公正性的法人、其他组织或者个人不得参加本项目采购活动的；单位负责人为同一个人或存在控股、管理关系的不同单位不得参加同一标段（包件）采购活动。</w:t>
      </w:r>
    </w:p>
    <w:p>
      <w:pPr>
        <w:keepNext w:val="0"/>
        <w:keepLines w:val="0"/>
        <w:pageBreakBefore w:val="0"/>
        <w:widowControl w:val="0"/>
        <w:numPr>
          <w:ilvl w:val="0"/>
          <w:numId w:val="0"/>
        </w:numPr>
        <w:kinsoku/>
        <w:wordWrap/>
        <w:overflowPunct/>
        <w:topLinePunct w:val="0"/>
        <w:bidi w:val="0"/>
        <w:adjustRightInd/>
        <w:snapToGrid/>
        <w:spacing w:line="490" w:lineRule="exact"/>
        <w:ind w:left="0" w:leftChars="0" w:firstLine="480" w:firstLineChars="200"/>
        <w:textAlignment w:val="auto"/>
        <w:rPr>
          <w:rFonts w:hint="eastAsia" w:ascii="仿宋" w:hAnsi="仿宋" w:eastAsia="仿宋" w:cs="仿宋"/>
          <w:bCs/>
          <w:sz w:val="24"/>
          <w:szCs w:val="24"/>
        </w:rPr>
      </w:pPr>
      <w:r>
        <w:rPr>
          <w:rFonts w:hint="default" w:ascii="Times New Roman" w:hAnsi="Times New Roman" w:eastAsia="仿宋" w:cs="Times New Roman"/>
          <w:sz w:val="24"/>
          <w:szCs w:val="24"/>
          <w:u w:val="none"/>
          <w:lang w:val="en-US" w:eastAsia="zh-CN"/>
        </w:rPr>
        <w:t>3.</w:t>
      </w:r>
      <w:r>
        <w:rPr>
          <w:rFonts w:hint="default" w:ascii="Times New Roman" w:hAnsi="Times New Roman" w:eastAsia="仿宋" w:cs="Times New Roman"/>
          <w:sz w:val="24"/>
          <w:szCs w:val="24"/>
          <w:u w:val="none"/>
        </w:rPr>
        <w:t>本次项目不接受联合体参加采购活动。</w:t>
      </w:r>
      <w:r>
        <w:rPr>
          <w:rFonts w:hint="eastAsia" w:ascii="仿宋" w:hAnsi="仿宋" w:eastAsia="仿宋" w:cs="仿宋"/>
          <w:bCs/>
          <w:sz w:val="24"/>
          <w:szCs w:val="24"/>
        </w:rPr>
        <w:t xml:space="preserve">      </w:t>
      </w:r>
    </w:p>
    <w:p>
      <w:pPr>
        <w:keepNext w:val="0"/>
        <w:keepLines w:val="0"/>
        <w:pageBreakBefore w:val="0"/>
        <w:widowControl w:val="0"/>
        <w:numPr>
          <w:ilvl w:val="0"/>
          <w:numId w:val="0"/>
        </w:numPr>
        <w:kinsoku/>
        <w:wordWrap/>
        <w:overflowPunct/>
        <w:topLinePunct w:val="0"/>
        <w:bidi w:val="0"/>
        <w:adjustRightInd/>
        <w:snapToGrid/>
        <w:spacing w:line="490" w:lineRule="exact"/>
        <w:ind w:left="0" w:leftChars="0" w:firstLine="480" w:firstLineChars="200"/>
        <w:textAlignment w:val="auto"/>
        <w:rPr>
          <w:rFonts w:hint="eastAsia" w:ascii="仿宋" w:hAnsi="仿宋" w:eastAsia="仿宋" w:cs="仿宋"/>
          <w:bCs/>
          <w:sz w:val="24"/>
          <w:szCs w:val="24"/>
        </w:rPr>
      </w:pPr>
      <w:r>
        <w:rPr>
          <w:rFonts w:hint="eastAsia" w:ascii="仿宋_GB2312" w:hAnsi="仿宋_GB2312" w:eastAsia="仿宋_GB2312" w:cs="仿宋_GB2312"/>
          <w:sz w:val="24"/>
        </w:rPr>
        <w:t xml:space="preserve"> </w:t>
      </w:r>
      <w:r>
        <w:rPr>
          <w:rFonts w:hint="eastAsia" w:ascii="仿宋" w:hAnsi="仿宋" w:eastAsia="仿宋" w:cs="仿宋"/>
          <w:b/>
          <w:bCs w:val="0"/>
          <w:sz w:val="24"/>
          <w:szCs w:val="24"/>
        </w:rPr>
        <w:t>三、获取采购文件的方式、时间及售价</w:t>
      </w:r>
      <w:bookmarkEnd w:id="5"/>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1.发售时间：</w:t>
      </w:r>
      <w:r>
        <w:rPr>
          <w:rFonts w:hint="eastAsia" w:ascii="仿宋" w:hAnsi="仿宋" w:eastAsia="仿宋" w:cs="仿宋"/>
          <w:bCs/>
          <w:sz w:val="24"/>
          <w:szCs w:val="24"/>
          <w:u w:val="single"/>
        </w:rPr>
        <w:t>202</w:t>
      </w:r>
      <w:r>
        <w:rPr>
          <w:rFonts w:hint="default" w:ascii="仿宋" w:hAnsi="仿宋" w:eastAsia="仿宋" w:cs="仿宋"/>
          <w:bCs/>
          <w:sz w:val="24"/>
          <w:szCs w:val="24"/>
          <w:u w:val="single"/>
          <w:lang w:val="en-US"/>
        </w:rPr>
        <w:t>4</w:t>
      </w:r>
      <w:r>
        <w:rPr>
          <w:rFonts w:hint="eastAsia" w:ascii="仿宋" w:hAnsi="仿宋" w:eastAsia="仿宋" w:cs="仿宋"/>
          <w:bCs/>
          <w:sz w:val="24"/>
          <w:szCs w:val="24"/>
          <w:u w:val="single"/>
        </w:rPr>
        <w:t>年</w:t>
      </w:r>
      <w:r>
        <w:rPr>
          <w:rFonts w:hint="default" w:ascii="仿宋" w:hAnsi="仿宋" w:eastAsia="仿宋" w:cs="仿宋"/>
          <w:bCs/>
          <w:sz w:val="24"/>
          <w:szCs w:val="24"/>
          <w:u w:val="single"/>
          <w:lang w:val="en-US"/>
        </w:rPr>
        <w:t>11</w:t>
      </w:r>
      <w:r>
        <w:rPr>
          <w:rFonts w:hint="eastAsia" w:ascii="仿宋" w:hAnsi="仿宋" w:eastAsia="仿宋" w:cs="仿宋"/>
          <w:bCs/>
          <w:sz w:val="24"/>
          <w:szCs w:val="24"/>
          <w:u w:val="single"/>
        </w:rPr>
        <w:t>月</w:t>
      </w:r>
      <w:r>
        <w:rPr>
          <w:rFonts w:hint="default" w:ascii="仿宋" w:hAnsi="仿宋" w:eastAsia="仿宋" w:cs="仿宋"/>
          <w:bCs/>
          <w:sz w:val="24"/>
          <w:szCs w:val="24"/>
          <w:u w:val="single"/>
          <w:lang w:val="en-US"/>
        </w:rPr>
        <w:t>28</w:t>
      </w:r>
      <w:r>
        <w:rPr>
          <w:rFonts w:hint="eastAsia" w:ascii="仿宋" w:hAnsi="仿宋" w:eastAsia="仿宋" w:cs="仿宋"/>
          <w:bCs/>
          <w:sz w:val="24"/>
          <w:szCs w:val="24"/>
          <w:u w:val="single"/>
        </w:rPr>
        <w:t>日至202</w:t>
      </w:r>
      <w:r>
        <w:rPr>
          <w:rFonts w:hint="default" w:ascii="仿宋" w:hAnsi="仿宋" w:eastAsia="仿宋" w:cs="仿宋"/>
          <w:bCs/>
          <w:sz w:val="24"/>
          <w:szCs w:val="24"/>
          <w:u w:val="single"/>
          <w:lang w:val="en-US"/>
        </w:rPr>
        <w:t>4</w:t>
      </w:r>
      <w:r>
        <w:rPr>
          <w:rFonts w:hint="eastAsia" w:ascii="仿宋" w:hAnsi="仿宋" w:eastAsia="仿宋" w:cs="仿宋"/>
          <w:bCs/>
          <w:sz w:val="24"/>
          <w:szCs w:val="24"/>
          <w:u w:val="single"/>
        </w:rPr>
        <w:t>年</w:t>
      </w:r>
      <w:r>
        <w:rPr>
          <w:rFonts w:hint="default" w:ascii="仿宋" w:hAnsi="仿宋" w:eastAsia="仿宋" w:cs="仿宋"/>
          <w:bCs/>
          <w:sz w:val="24"/>
          <w:szCs w:val="24"/>
          <w:u w:val="single"/>
          <w:lang w:val="en-US"/>
        </w:rPr>
        <w:t>12</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2</w:t>
      </w:r>
      <w:r>
        <w:rPr>
          <w:rFonts w:hint="eastAsia" w:ascii="仿宋" w:hAnsi="仿宋" w:eastAsia="仿宋" w:cs="仿宋"/>
          <w:bCs/>
          <w:sz w:val="24"/>
          <w:szCs w:val="24"/>
          <w:u w:val="single"/>
        </w:rPr>
        <w:t>日</w:t>
      </w:r>
      <w:r>
        <w:rPr>
          <w:rFonts w:hint="eastAsia" w:ascii="仿宋" w:hAnsi="仿宋" w:eastAsia="仿宋" w:cs="仿宋"/>
          <w:bCs/>
          <w:sz w:val="24"/>
          <w:szCs w:val="24"/>
          <w:u w:val="single"/>
          <w:lang w:eastAsia="zh-CN"/>
        </w:rPr>
        <w:t>（</w:t>
      </w:r>
      <w:r>
        <w:rPr>
          <w:rFonts w:hint="eastAsia" w:ascii="仿宋" w:hAnsi="仿宋" w:eastAsia="仿宋" w:cs="仿宋"/>
          <w:bCs/>
          <w:sz w:val="24"/>
          <w:szCs w:val="24"/>
          <w:u w:val="single"/>
          <w:lang w:val="en-US" w:eastAsia="zh-CN"/>
        </w:rPr>
        <w:t>不少于</w:t>
      </w:r>
      <w:r>
        <w:rPr>
          <w:rFonts w:hint="default" w:ascii="仿宋" w:hAnsi="仿宋" w:eastAsia="仿宋" w:cs="仿宋"/>
          <w:bCs/>
          <w:sz w:val="24"/>
          <w:szCs w:val="24"/>
          <w:u w:val="single"/>
          <w:lang w:val="en-US" w:eastAsia="zh-CN"/>
        </w:rPr>
        <w:t>2</w:t>
      </w:r>
      <w:r>
        <w:rPr>
          <w:rFonts w:hint="eastAsia" w:ascii="仿宋" w:hAnsi="仿宋" w:eastAsia="仿宋" w:cs="仿宋"/>
          <w:bCs/>
          <w:sz w:val="24"/>
          <w:szCs w:val="24"/>
          <w:u w:val="single"/>
          <w:lang w:val="en-US" w:eastAsia="zh-CN"/>
        </w:rPr>
        <w:t>个工作日</w:t>
      </w:r>
      <w:r>
        <w:rPr>
          <w:rFonts w:hint="eastAsia" w:ascii="仿宋" w:hAnsi="仿宋" w:eastAsia="仿宋" w:cs="仿宋"/>
          <w:bCs/>
          <w:sz w:val="24"/>
          <w:szCs w:val="24"/>
          <w:u w:val="single"/>
          <w:lang w:eastAsia="zh-CN"/>
        </w:rPr>
        <w:t>）</w:t>
      </w:r>
      <w:r>
        <w:rPr>
          <w:rFonts w:hint="eastAsia" w:ascii="仿宋" w:hAnsi="仿宋" w:eastAsia="仿宋" w:cs="仿宋"/>
          <w:bCs/>
          <w:sz w:val="24"/>
          <w:szCs w:val="24"/>
          <w:u w:val="none"/>
        </w:rPr>
        <w:t>。</w:t>
      </w:r>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default" w:ascii="仿宋" w:hAnsi="仿宋" w:eastAsia="仿宋" w:cs="仿宋"/>
          <w:bCs/>
          <w:sz w:val="24"/>
          <w:szCs w:val="24"/>
          <w:u w:val="single"/>
          <w:lang w:val="en-US" w:eastAsia="zh-CN"/>
        </w:rPr>
      </w:pPr>
      <w:r>
        <w:rPr>
          <w:rFonts w:hint="eastAsia" w:ascii="仿宋" w:hAnsi="仿宋" w:eastAsia="仿宋" w:cs="仿宋"/>
          <w:bCs/>
          <w:sz w:val="24"/>
          <w:szCs w:val="24"/>
          <w:u w:val="none"/>
        </w:rPr>
        <w:t>2.获取采购文件方式：</w:t>
      </w:r>
      <w:r>
        <w:rPr>
          <w:rFonts w:hint="default" w:ascii="仿宋" w:hAnsi="仿宋" w:eastAsia="仿宋" w:cs="仿宋"/>
          <w:bCs/>
          <w:sz w:val="24"/>
          <w:szCs w:val="24"/>
          <w:u w:val="single"/>
          <w:lang w:val="en-US" w:eastAsia="zh-CN"/>
        </w:rPr>
        <w:t>浙江省轨道交通建设管理集团有限公司官网下载；https://www.cncico.com/sub_company_index/7627.html</w:t>
      </w:r>
    </w:p>
    <w:p>
      <w:pPr>
        <w:keepNext w:val="0"/>
        <w:keepLines w:val="0"/>
        <w:pageBreakBefore w:val="0"/>
        <w:widowControl w:val="0"/>
        <w:kinsoku/>
        <w:wordWrap/>
        <w:overflowPunct/>
        <w:topLinePunct w:val="0"/>
        <w:bidi w:val="0"/>
        <w:adjustRightInd/>
        <w:snapToGrid/>
        <w:spacing w:line="490" w:lineRule="exact"/>
        <w:ind w:left="0" w:leftChars="0" w:firstLine="542" w:firstLineChars="225"/>
        <w:textAlignment w:val="auto"/>
        <w:rPr>
          <w:rFonts w:hint="eastAsia" w:ascii="仿宋" w:hAnsi="仿宋" w:eastAsia="仿宋" w:cs="仿宋"/>
          <w:b/>
          <w:bCs w:val="0"/>
          <w:sz w:val="24"/>
          <w:szCs w:val="24"/>
          <w:u w:val="none"/>
        </w:rPr>
      </w:pPr>
      <w:bookmarkStart w:id="6" w:name="_Toc106449518"/>
      <w:r>
        <w:rPr>
          <w:rFonts w:hint="eastAsia" w:ascii="仿宋" w:hAnsi="仿宋" w:eastAsia="仿宋" w:cs="仿宋"/>
          <w:b/>
          <w:bCs w:val="0"/>
          <w:sz w:val="24"/>
          <w:szCs w:val="24"/>
          <w:u w:val="none"/>
        </w:rPr>
        <w:t>四、采购响应文件提交等要求</w:t>
      </w:r>
      <w:bookmarkEnd w:id="6"/>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1.提交截止时间：</w:t>
      </w:r>
      <w:r>
        <w:rPr>
          <w:rFonts w:hint="eastAsia" w:ascii="仿宋" w:hAnsi="仿宋" w:eastAsia="仿宋" w:cs="仿宋"/>
          <w:b/>
          <w:bCs w:val="0"/>
          <w:sz w:val="24"/>
          <w:szCs w:val="24"/>
          <w:u w:val="single"/>
        </w:rPr>
        <w:t>202</w:t>
      </w:r>
      <w:r>
        <w:rPr>
          <w:rFonts w:hint="default" w:ascii="仿宋" w:hAnsi="仿宋" w:eastAsia="仿宋" w:cs="仿宋"/>
          <w:b/>
          <w:bCs w:val="0"/>
          <w:sz w:val="24"/>
          <w:szCs w:val="24"/>
          <w:u w:val="single"/>
          <w:lang w:val="en-US"/>
        </w:rPr>
        <w:t>4</w:t>
      </w:r>
      <w:r>
        <w:rPr>
          <w:rFonts w:hint="eastAsia" w:ascii="仿宋" w:hAnsi="仿宋" w:eastAsia="仿宋" w:cs="仿宋"/>
          <w:b/>
          <w:bCs w:val="0"/>
          <w:sz w:val="24"/>
          <w:szCs w:val="24"/>
          <w:u w:val="single"/>
        </w:rPr>
        <w:t>年</w:t>
      </w:r>
      <w:r>
        <w:rPr>
          <w:rFonts w:hint="default" w:ascii="仿宋" w:hAnsi="仿宋" w:eastAsia="仿宋" w:cs="仿宋"/>
          <w:b/>
          <w:bCs w:val="0"/>
          <w:sz w:val="24"/>
          <w:szCs w:val="24"/>
          <w:u w:val="single"/>
          <w:lang w:val="en-US"/>
        </w:rPr>
        <w:t>12</w:t>
      </w:r>
      <w:r>
        <w:rPr>
          <w:rFonts w:hint="eastAsia" w:ascii="仿宋" w:hAnsi="仿宋" w:eastAsia="仿宋" w:cs="仿宋"/>
          <w:b/>
          <w:bCs w:val="0"/>
          <w:sz w:val="24"/>
          <w:szCs w:val="24"/>
          <w:u w:val="single"/>
        </w:rPr>
        <w:t>月</w:t>
      </w:r>
      <w:r>
        <w:rPr>
          <w:rFonts w:hint="eastAsia" w:ascii="仿宋" w:hAnsi="仿宋" w:eastAsia="仿宋" w:cs="仿宋"/>
          <w:b/>
          <w:bCs w:val="0"/>
          <w:sz w:val="24"/>
          <w:szCs w:val="24"/>
          <w:u w:val="single"/>
          <w:lang w:val="en-US" w:eastAsia="zh-CN"/>
        </w:rPr>
        <w:t>2</w:t>
      </w:r>
      <w:r>
        <w:rPr>
          <w:rFonts w:hint="eastAsia" w:ascii="仿宋" w:hAnsi="仿宋" w:eastAsia="仿宋" w:cs="仿宋"/>
          <w:b/>
          <w:bCs w:val="0"/>
          <w:sz w:val="24"/>
          <w:szCs w:val="24"/>
          <w:u w:val="single"/>
        </w:rPr>
        <w:t>日</w:t>
      </w:r>
      <w:r>
        <w:rPr>
          <w:rFonts w:hint="default" w:ascii="仿宋" w:hAnsi="仿宋" w:eastAsia="仿宋" w:cs="仿宋"/>
          <w:b/>
          <w:bCs w:val="0"/>
          <w:sz w:val="24"/>
          <w:szCs w:val="24"/>
          <w:u w:val="single"/>
          <w:lang w:val="en-US"/>
        </w:rPr>
        <w:t>14</w:t>
      </w:r>
      <w:r>
        <w:rPr>
          <w:rFonts w:hint="eastAsia" w:ascii="仿宋" w:hAnsi="仿宋" w:eastAsia="仿宋" w:cs="仿宋"/>
          <w:b/>
          <w:bCs w:val="0"/>
          <w:sz w:val="24"/>
          <w:szCs w:val="24"/>
          <w:u w:val="single"/>
        </w:rPr>
        <w:t>时30分</w:t>
      </w:r>
      <w:r>
        <w:rPr>
          <w:rFonts w:hint="eastAsia" w:ascii="仿宋" w:hAnsi="仿宋" w:eastAsia="仿宋" w:cs="仿宋"/>
          <w:bCs/>
          <w:sz w:val="24"/>
          <w:szCs w:val="24"/>
          <w:u w:val="single"/>
        </w:rPr>
        <w:t>（逾期或不符合规定的响应文件恕不接收）</w:t>
      </w:r>
      <w:r>
        <w:rPr>
          <w:rFonts w:hint="eastAsia" w:ascii="仿宋" w:hAnsi="仿宋" w:eastAsia="仿宋" w:cs="仿宋"/>
          <w:bCs/>
          <w:sz w:val="24"/>
          <w:szCs w:val="24"/>
          <w:u w:val="none"/>
        </w:rPr>
        <w:t>。</w:t>
      </w:r>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default" w:ascii="仿宋" w:hAnsi="仿宋" w:eastAsia="仿宋" w:cs="仿宋"/>
          <w:bCs/>
          <w:sz w:val="24"/>
          <w:szCs w:val="24"/>
          <w:u w:val="single"/>
          <w:lang w:val="en-US" w:eastAsia="zh-CN"/>
        </w:rPr>
      </w:pPr>
      <w:r>
        <w:rPr>
          <w:rFonts w:hint="default" w:ascii="仿宋" w:hAnsi="仿宋" w:eastAsia="仿宋" w:cs="仿宋"/>
          <w:bCs/>
          <w:sz w:val="24"/>
          <w:szCs w:val="24"/>
          <w:u w:val="none"/>
          <w:lang w:val="en-US" w:eastAsia="zh-CN"/>
        </w:rPr>
        <w:t>2.</w:t>
      </w:r>
      <w:r>
        <w:rPr>
          <w:rFonts w:hint="default" w:ascii="仿宋" w:hAnsi="仿宋" w:eastAsia="仿宋" w:cs="仿宋"/>
          <w:bCs/>
          <w:sz w:val="24"/>
          <w:szCs w:val="24"/>
          <w:u w:val="none"/>
          <w:lang w:val="en-US"/>
        </w:rPr>
        <w:t>响应文件递交方</w:t>
      </w:r>
      <w:r>
        <w:rPr>
          <w:rFonts w:hint="default" w:ascii="仿宋" w:hAnsi="仿宋" w:eastAsia="仿宋" w:cs="仿宋"/>
          <w:bCs/>
          <w:sz w:val="24"/>
          <w:szCs w:val="24"/>
          <w:u w:val="none"/>
          <w:lang w:val="en-US" w:eastAsia="zh-CN"/>
        </w:rPr>
        <w:t>式：</w:t>
      </w:r>
      <w:r>
        <w:rPr>
          <w:rFonts w:hint="default" w:ascii="仿宋" w:hAnsi="仿宋" w:eastAsia="仿宋" w:cs="仿宋"/>
          <w:bCs/>
          <w:sz w:val="24"/>
          <w:szCs w:val="24"/>
          <w:u w:val="single"/>
          <w:lang w:val="en-US" w:eastAsia="zh-CN"/>
        </w:rPr>
        <w:t>采用邮寄或现场送达递交方式，在投标文件递交时间截止前将纸质投标文件邮寄送达至浙江省轨道交通建设管理集团有限公司（地址：浙江省杭州市萧山区盈丰街道朝龙汇大厦1幢22层；联系人：刘先生；联系电话：15869180565）。</w:t>
      </w:r>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default" w:ascii="仿宋" w:hAnsi="仿宋" w:eastAsia="仿宋" w:cs="仿宋"/>
          <w:bCs/>
          <w:sz w:val="24"/>
          <w:szCs w:val="24"/>
          <w:u w:val="single"/>
          <w:lang w:val="en-US" w:eastAsia="zh-CN"/>
        </w:rPr>
      </w:pPr>
      <w:r>
        <w:rPr>
          <w:rFonts w:hint="default" w:ascii="仿宋" w:hAnsi="仿宋" w:eastAsia="仿宋" w:cs="仿宋"/>
          <w:bCs/>
          <w:sz w:val="24"/>
          <w:szCs w:val="24"/>
          <w:u w:val="none"/>
          <w:lang w:val="en-US" w:eastAsia="zh-CN"/>
        </w:rPr>
        <w:t>3.响应文件开启时间：</w:t>
      </w:r>
      <w:r>
        <w:rPr>
          <w:rFonts w:hint="default" w:ascii="仿宋" w:hAnsi="仿宋" w:eastAsia="仿宋" w:cs="仿宋"/>
          <w:bCs/>
          <w:sz w:val="24"/>
          <w:szCs w:val="24"/>
          <w:u w:val="single"/>
          <w:lang w:val="en-US" w:eastAsia="zh-CN"/>
        </w:rPr>
        <w:t>2024年12月</w:t>
      </w:r>
      <w:r>
        <w:rPr>
          <w:rFonts w:hint="eastAsia" w:ascii="仿宋" w:hAnsi="仿宋" w:eastAsia="仿宋" w:cs="仿宋"/>
          <w:bCs/>
          <w:sz w:val="24"/>
          <w:szCs w:val="24"/>
          <w:u w:val="single"/>
          <w:lang w:val="en-US" w:eastAsia="zh-CN"/>
        </w:rPr>
        <w:t>2</w:t>
      </w:r>
      <w:r>
        <w:rPr>
          <w:rFonts w:hint="default" w:ascii="仿宋" w:hAnsi="仿宋" w:eastAsia="仿宋" w:cs="仿宋"/>
          <w:bCs/>
          <w:sz w:val="24"/>
          <w:szCs w:val="24"/>
          <w:u w:val="single"/>
          <w:lang w:val="en-US" w:eastAsia="zh-CN"/>
        </w:rPr>
        <w:t>日14时30分。</w:t>
      </w:r>
    </w:p>
    <w:p>
      <w:pPr>
        <w:keepNext w:val="0"/>
        <w:keepLines w:val="0"/>
        <w:pageBreakBefore w:val="0"/>
        <w:widowControl w:val="0"/>
        <w:kinsoku/>
        <w:wordWrap/>
        <w:overflowPunct/>
        <w:topLinePunct w:val="0"/>
        <w:bidi w:val="0"/>
        <w:adjustRightInd/>
        <w:snapToGrid/>
        <w:spacing w:line="490" w:lineRule="exact"/>
        <w:ind w:left="0" w:leftChars="0" w:firstLine="542" w:firstLineChars="225"/>
        <w:textAlignment w:val="auto"/>
        <w:rPr>
          <w:rFonts w:hint="default" w:ascii="仿宋" w:hAnsi="仿宋" w:eastAsia="仿宋" w:cs="仿宋"/>
          <w:b/>
          <w:bCs w:val="0"/>
          <w:sz w:val="24"/>
          <w:szCs w:val="24"/>
          <w:u w:val="none"/>
          <w:lang w:val="en-US" w:eastAsia="zh-CN"/>
        </w:rPr>
      </w:pPr>
      <w:bookmarkStart w:id="7" w:name="_Toc106449519"/>
      <w:r>
        <w:rPr>
          <w:rFonts w:hint="eastAsia" w:ascii="仿宋" w:hAnsi="仿宋" w:eastAsia="仿宋" w:cs="仿宋"/>
          <w:b/>
          <w:bCs w:val="0"/>
          <w:sz w:val="24"/>
          <w:szCs w:val="24"/>
          <w:u w:val="none"/>
          <w:lang w:val="en-US" w:eastAsia="zh-CN"/>
        </w:rPr>
        <w:t>五、其他事项</w:t>
      </w:r>
      <w:bookmarkEnd w:id="7"/>
    </w:p>
    <w:p>
      <w:pPr>
        <w:keepNext w:val="0"/>
        <w:keepLines w:val="0"/>
        <w:pageBreakBefore w:val="0"/>
        <w:widowControl w:val="0"/>
        <w:kinsoku/>
        <w:wordWrap/>
        <w:overflowPunct/>
        <w:topLinePunct w:val="0"/>
        <w:bidi w:val="0"/>
        <w:adjustRightInd/>
        <w:snapToGrid/>
        <w:spacing w:line="490" w:lineRule="exact"/>
        <w:ind w:left="0" w:leftChars="0" w:firstLine="540" w:firstLineChars="225"/>
        <w:textAlignment w:val="auto"/>
        <w:rPr>
          <w:rFonts w:hint="default" w:ascii="仿宋" w:hAnsi="仿宋" w:eastAsia="仿宋" w:cs="仿宋"/>
          <w:bCs/>
          <w:sz w:val="24"/>
          <w:szCs w:val="24"/>
          <w:u w:val="none"/>
          <w:lang w:val="en-US" w:eastAsia="zh-CN"/>
        </w:rPr>
      </w:pPr>
      <w:r>
        <w:rPr>
          <w:rFonts w:hint="eastAsia" w:ascii="仿宋" w:hAnsi="仿宋" w:eastAsia="仿宋" w:cs="仿宋"/>
          <w:bCs/>
          <w:sz w:val="24"/>
          <w:szCs w:val="24"/>
          <w:u w:val="none"/>
          <w:lang w:val="en-US" w:eastAsia="zh-CN"/>
        </w:rPr>
        <w:t>报价人可联系采购人对办公场所现场进行踏勘，以便报价人获取须自己负责的有关编制响应文件和签署合同所需的所有资料。采购人向报价人提供的有关现场的资料数据，是采购人现有的能使报价人利用的资料。采购人对报价人由此而做出的推论、理解和结论概不负责。报价人应在踏勘过程中遵守国家法律法规及现场的相关规定，且应对由此次踏勘现场而造成的包括人身伤害、财产损失、损害以及任何其它损失、损害和引起的相关费用自行承担。</w:t>
      </w:r>
    </w:p>
    <w:p>
      <w:pPr>
        <w:keepNext w:val="0"/>
        <w:keepLines w:val="0"/>
        <w:pageBreakBefore w:val="0"/>
        <w:widowControl w:val="0"/>
        <w:kinsoku/>
        <w:wordWrap/>
        <w:overflowPunct/>
        <w:topLinePunct w:val="0"/>
        <w:bidi w:val="0"/>
        <w:adjustRightInd/>
        <w:snapToGrid/>
        <w:spacing w:line="490" w:lineRule="exact"/>
        <w:ind w:left="0" w:leftChars="0" w:firstLine="542" w:firstLineChars="225"/>
        <w:textAlignment w:val="auto"/>
        <w:rPr>
          <w:rFonts w:hint="default" w:ascii="仿宋" w:hAnsi="仿宋" w:eastAsia="仿宋" w:cs="仿宋"/>
          <w:b/>
          <w:bCs w:val="0"/>
          <w:sz w:val="24"/>
          <w:szCs w:val="24"/>
          <w:u w:val="none"/>
          <w:lang w:val="en-US" w:eastAsia="zh-CN"/>
        </w:rPr>
      </w:pPr>
      <w:bookmarkStart w:id="8" w:name="_Toc106449520"/>
      <w:r>
        <w:rPr>
          <w:rFonts w:hint="eastAsia" w:ascii="仿宋" w:hAnsi="仿宋" w:eastAsia="仿宋" w:cs="仿宋"/>
          <w:b/>
          <w:bCs w:val="0"/>
          <w:sz w:val="24"/>
          <w:szCs w:val="24"/>
          <w:u w:val="none"/>
          <w:lang w:val="en-US" w:eastAsia="zh-CN"/>
        </w:rPr>
        <w:t>六、联系方式</w:t>
      </w:r>
      <w:bookmarkEnd w:id="8"/>
    </w:p>
    <w:p>
      <w:pPr>
        <w:keepNext w:val="0"/>
        <w:keepLines w:val="0"/>
        <w:pageBreakBefore w:val="0"/>
        <w:widowControl w:val="0"/>
        <w:tabs>
          <w:tab w:val="left" w:pos="900"/>
        </w:tabs>
        <w:kinsoku/>
        <w:wordWrap/>
        <w:overflowPunct/>
        <w:topLinePunct w:val="0"/>
        <w:autoSpaceDE w:val="0"/>
        <w:autoSpaceDN w:val="0"/>
        <w:bidi w:val="0"/>
        <w:adjustRightInd/>
        <w:snapToGrid/>
        <w:spacing w:line="490" w:lineRule="exact"/>
        <w:ind w:left="0" w:leftChars="0" w:firstLine="480" w:firstLineChars="200"/>
        <w:textAlignment w:val="auto"/>
        <w:outlineLvl w:val="2"/>
        <w:rPr>
          <w:rFonts w:hint="default" w:ascii="Times New Roman" w:hAnsi="Times New Roman" w:eastAsia="仿宋" w:cs="Times New Roman"/>
          <w:sz w:val="24"/>
          <w:szCs w:val="24"/>
          <w:u w:val="single"/>
          <w:lang w:val="en-US" w:eastAsia="zh-CN"/>
        </w:rPr>
      </w:pPr>
      <w:bookmarkStart w:id="9" w:name="PO_PO_TENDEREE_AGENT_INFO"/>
      <w:r>
        <w:rPr>
          <w:rFonts w:hint="default" w:ascii="Times New Roman" w:hAnsi="Times New Roman" w:eastAsia="仿宋" w:cs="Times New Roman"/>
          <w:sz w:val="24"/>
          <w:szCs w:val="24"/>
          <w:u w:val="none"/>
          <w:lang w:val="en-US" w:eastAsia="zh-CN"/>
        </w:rPr>
        <w:t>1.</w:t>
      </w:r>
      <w:r>
        <w:rPr>
          <w:rFonts w:hint="default" w:ascii="Times New Roman" w:hAnsi="Times New Roman" w:eastAsia="仿宋" w:cs="Times New Roman"/>
          <w:sz w:val="24"/>
          <w:szCs w:val="24"/>
          <w:u w:val="none"/>
        </w:rPr>
        <w:t>采购人：</w:t>
      </w:r>
      <w:r>
        <w:rPr>
          <w:rFonts w:hint="default" w:ascii="Times New Roman" w:hAnsi="Times New Roman" w:eastAsia="仿宋" w:cs="Times New Roman"/>
          <w:sz w:val="24"/>
          <w:szCs w:val="24"/>
          <w:u w:val="single"/>
          <w:lang w:val="en-US" w:eastAsia="zh-CN"/>
        </w:rPr>
        <w:t>浙江省轨道交通建设管理集团有限公司</w:t>
      </w:r>
    </w:p>
    <w:p>
      <w:pPr>
        <w:keepNext w:val="0"/>
        <w:keepLines w:val="0"/>
        <w:pageBreakBefore w:val="0"/>
        <w:widowControl w:val="0"/>
        <w:tabs>
          <w:tab w:val="left" w:pos="900"/>
        </w:tabs>
        <w:kinsoku/>
        <w:wordWrap/>
        <w:overflowPunct/>
        <w:topLinePunct w:val="0"/>
        <w:autoSpaceDE w:val="0"/>
        <w:autoSpaceDN w:val="0"/>
        <w:bidi w:val="0"/>
        <w:adjustRightInd/>
        <w:snapToGrid/>
        <w:spacing w:line="490" w:lineRule="exact"/>
        <w:ind w:left="0" w:leftChars="0" w:firstLine="480" w:firstLineChars="200"/>
        <w:textAlignment w:val="auto"/>
        <w:outlineLvl w:val="2"/>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u w:val="none"/>
        </w:rPr>
        <w:t>地址：</w:t>
      </w:r>
      <w:r>
        <w:rPr>
          <w:rFonts w:hint="default" w:ascii="Times New Roman" w:hAnsi="Times New Roman" w:eastAsia="仿宋" w:cs="Times New Roman"/>
          <w:sz w:val="24"/>
          <w:szCs w:val="24"/>
          <w:u w:val="single"/>
          <w:lang w:val="en-US" w:eastAsia="zh-CN"/>
        </w:rPr>
        <w:t>杭州市萧山区民和路朝龙汇大厦1幢22楼</w:t>
      </w:r>
    </w:p>
    <w:p>
      <w:pPr>
        <w:keepNext w:val="0"/>
        <w:keepLines w:val="0"/>
        <w:pageBreakBefore w:val="0"/>
        <w:widowControl w:val="0"/>
        <w:tabs>
          <w:tab w:val="left" w:pos="900"/>
        </w:tabs>
        <w:kinsoku/>
        <w:wordWrap/>
        <w:overflowPunct/>
        <w:topLinePunct w:val="0"/>
        <w:autoSpaceDE w:val="0"/>
        <w:autoSpaceDN w:val="0"/>
        <w:bidi w:val="0"/>
        <w:adjustRightInd/>
        <w:snapToGrid/>
        <w:spacing w:line="490" w:lineRule="exact"/>
        <w:ind w:left="0" w:leftChars="0" w:firstLine="480" w:firstLineChars="200"/>
        <w:textAlignment w:val="auto"/>
        <w:outlineLvl w:val="2"/>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u w:val="none"/>
        </w:rPr>
        <w:t>联系人：</w:t>
      </w:r>
      <w:r>
        <w:rPr>
          <w:rFonts w:hint="default" w:ascii="Times New Roman" w:hAnsi="Times New Roman" w:eastAsia="仿宋" w:cs="Times New Roman"/>
          <w:sz w:val="24"/>
          <w:szCs w:val="24"/>
          <w:u w:val="single"/>
          <w:lang w:val="en-US" w:eastAsia="zh-CN"/>
        </w:rPr>
        <w:t>刘先生</w:t>
      </w:r>
    </w:p>
    <w:p>
      <w:pPr>
        <w:keepNext w:val="0"/>
        <w:keepLines w:val="0"/>
        <w:pageBreakBefore w:val="0"/>
        <w:widowControl w:val="0"/>
        <w:tabs>
          <w:tab w:val="left" w:pos="900"/>
        </w:tabs>
        <w:kinsoku/>
        <w:wordWrap/>
        <w:overflowPunct/>
        <w:topLinePunct w:val="0"/>
        <w:autoSpaceDE w:val="0"/>
        <w:autoSpaceDN w:val="0"/>
        <w:bidi w:val="0"/>
        <w:adjustRightInd/>
        <w:snapToGrid/>
        <w:spacing w:line="490" w:lineRule="exact"/>
        <w:ind w:left="0" w:leftChars="0" w:firstLine="480" w:firstLineChars="200"/>
        <w:textAlignment w:val="auto"/>
        <w:outlineLvl w:val="2"/>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u w:val="none"/>
        </w:rPr>
        <w:t>电话：</w:t>
      </w:r>
      <w:r>
        <w:rPr>
          <w:rFonts w:hint="default" w:ascii="Times New Roman" w:hAnsi="Times New Roman" w:eastAsia="仿宋" w:cs="Times New Roman"/>
          <w:sz w:val="24"/>
          <w:szCs w:val="24"/>
          <w:u w:val="single"/>
          <w:lang w:val="en-US" w:eastAsia="zh-CN"/>
        </w:rPr>
        <w:t>15869180565</w:t>
      </w:r>
      <w:bookmarkEnd w:id="9"/>
    </w:p>
    <w:p>
      <w:pPr>
        <w:keepNext w:val="0"/>
        <w:keepLines w:val="0"/>
        <w:pageBreakBefore w:val="0"/>
        <w:widowControl w:val="0"/>
        <w:tabs>
          <w:tab w:val="left" w:pos="900"/>
        </w:tabs>
        <w:kinsoku/>
        <w:wordWrap/>
        <w:overflowPunct/>
        <w:topLinePunct w:val="0"/>
        <w:autoSpaceDE w:val="0"/>
        <w:autoSpaceDN w:val="0"/>
        <w:bidi w:val="0"/>
        <w:adjustRightInd/>
        <w:snapToGrid/>
        <w:spacing w:line="490" w:lineRule="exact"/>
        <w:ind w:left="0" w:leftChars="0" w:firstLine="480" w:firstLineChars="200"/>
        <w:textAlignment w:val="auto"/>
        <w:outlineLvl w:val="2"/>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u w:val="none"/>
          <w:lang w:val="en-US" w:eastAsia="zh-CN"/>
        </w:rPr>
        <w:t>2.</w:t>
      </w:r>
      <w:r>
        <w:rPr>
          <w:rFonts w:hint="default" w:ascii="Times New Roman" w:hAnsi="Times New Roman" w:eastAsia="仿宋" w:cs="Times New Roman"/>
          <w:sz w:val="24"/>
          <w:szCs w:val="24"/>
          <w:u w:val="none"/>
        </w:rPr>
        <w:t>监督部门：</w:t>
      </w:r>
      <w:bookmarkStart w:id="10" w:name="PO_PO_SUPERVISORY_NAME"/>
      <w:r>
        <w:rPr>
          <w:rFonts w:hint="default" w:ascii="Times New Roman" w:hAnsi="Times New Roman" w:eastAsia="仿宋" w:cs="Times New Roman"/>
          <w:sz w:val="24"/>
          <w:szCs w:val="24"/>
          <w:u w:val="single"/>
          <w:lang w:eastAsia="zh-CN"/>
        </w:rPr>
        <w:t>浙江省轨道交通建设管理集团有限公司纪检审计部</w:t>
      </w:r>
      <w:bookmarkEnd w:id="10"/>
    </w:p>
    <w:p>
      <w:pPr>
        <w:keepNext w:val="0"/>
        <w:keepLines w:val="0"/>
        <w:pageBreakBefore w:val="0"/>
        <w:widowControl w:val="0"/>
        <w:kinsoku/>
        <w:wordWrap/>
        <w:overflowPunct/>
        <w:topLinePunct w:val="0"/>
        <w:autoSpaceDE w:val="0"/>
        <w:autoSpaceDN w:val="0"/>
        <w:bidi w:val="0"/>
        <w:adjustRightInd/>
        <w:snapToGrid/>
        <w:spacing w:line="490" w:lineRule="exact"/>
        <w:ind w:left="0" w:leftChars="0" w:firstLine="480" w:firstLineChars="200"/>
        <w:textAlignment w:val="auto"/>
        <w:rPr>
          <w:rFonts w:hint="default" w:ascii="Times New Roman" w:hAnsi="Times New Roman" w:eastAsia="仿宋" w:cs="Times New Roman"/>
          <w:bCs/>
          <w:sz w:val="24"/>
          <w:szCs w:val="24"/>
          <w:u w:val="single"/>
        </w:rPr>
      </w:pPr>
      <w:r>
        <w:rPr>
          <w:rFonts w:hint="default" w:ascii="Times New Roman" w:hAnsi="Times New Roman" w:eastAsia="仿宋" w:cs="Times New Roman"/>
          <w:sz w:val="24"/>
          <w:szCs w:val="24"/>
          <w:u w:val="none"/>
        </w:rPr>
        <w:t>地    址</w:t>
      </w:r>
      <w:r>
        <w:rPr>
          <w:rFonts w:hint="default" w:ascii="Times New Roman" w:hAnsi="Times New Roman" w:eastAsia="仿宋" w:cs="Times New Roman"/>
          <w:sz w:val="24"/>
          <w:szCs w:val="24"/>
          <w:u w:val="none"/>
          <w:lang w:val="en-GB"/>
        </w:rPr>
        <w:t>：</w:t>
      </w:r>
      <w:bookmarkStart w:id="11" w:name="PO_PO_SUPERVISORY_ADDR"/>
      <w:r>
        <w:rPr>
          <w:rFonts w:hint="default" w:ascii="Times New Roman" w:hAnsi="Times New Roman" w:eastAsia="仿宋" w:cs="Times New Roman"/>
          <w:sz w:val="24"/>
          <w:szCs w:val="24"/>
          <w:u w:val="single"/>
          <w:lang w:val="en-GB" w:eastAsia="zh-CN"/>
        </w:rPr>
        <w:t>浙江省杭州市萧山区朝龙汇1号楼22楼</w:t>
      </w:r>
      <w:bookmarkEnd w:id="11"/>
    </w:p>
    <w:p>
      <w:pPr>
        <w:keepNext w:val="0"/>
        <w:keepLines w:val="0"/>
        <w:pageBreakBefore w:val="0"/>
        <w:widowControl w:val="0"/>
        <w:kinsoku/>
        <w:wordWrap/>
        <w:overflowPunct/>
        <w:topLinePunct w:val="0"/>
        <w:bidi w:val="0"/>
        <w:adjustRightInd/>
        <w:snapToGrid/>
        <w:spacing w:line="490" w:lineRule="exact"/>
        <w:ind w:left="0" w:leftChars="0" w:firstLine="480" w:firstLineChars="200"/>
        <w:textAlignment w:val="auto"/>
        <w:rPr>
          <w:rFonts w:hint="eastAsia" w:ascii="仿宋" w:hAnsi="仿宋" w:eastAsia="仿宋" w:cs="仿宋"/>
          <w:bCs/>
          <w:sz w:val="24"/>
          <w:szCs w:val="24"/>
          <w:u w:val="single"/>
          <w:lang w:val="en-US" w:eastAsia="zh-CN"/>
        </w:rPr>
      </w:pPr>
      <w:r>
        <w:rPr>
          <w:rFonts w:hint="default" w:ascii="Times New Roman" w:hAnsi="Times New Roman" w:eastAsia="仿宋" w:cs="Times New Roman"/>
          <w:sz w:val="24"/>
          <w:szCs w:val="24"/>
          <w:u w:val="none"/>
        </w:rPr>
        <w:t>电    话：</w:t>
      </w:r>
      <w:bookmarkStart w:id="12" w:name="PO_PO_SUPERVISORY_TEL"/>
      <w:r>
        <w:rPr>
          <w:rFonts w:hint="default" w:ascii="Times New Roman" w:hAnsi="Times New Roman" w:eastAsia="仿宋" w:cs="Times New Roman"/>
          <w:sz w:val="24"/>
          <w:szCs w:val="24"/>
          <w:u w:val="single"/>
          <w:lang w:eastAsia="zh-CN"/>
        </w:rPr>
        <w:t>0571-83526830</w:t>
      </w:r>
      <w:bookmarkEnd w:id="12"/>
    </w:p>
    <w:p>
      <w:pPr>
        <w:keepNext w:val="0"/>
        <w:keepLines w:val="0"/>
        <w:pageBreakBefore w:val="0"/>
        <w:widowControl w:val="0"/>
        <w:kinsoku/>
        <w:wordWrap/>
        <w:overflowPunct/>
        <w:topLinePunct w:val="0"/>
        <w:bidi w:val="0"/>
        <w:adjustRightInd/>
        <w:snapToGrid/>
        <w:spacing w:line="490" w:lineRule="exact"/>
        <w:ind w:left="0" w:leftChars="0" w:firstLine="3900" w:firstLineChars="1625"/>
        <w:textAlignment w:val="auto"/>
        <w:rPr>
          <w:rFonts w:hint="eastAsia" w:ascii="仿宋" w:hAnsi="仿宋" w:eastAsia="仿宋" w:cs="仿宋"/>
          <w:bCs/>
          <w:sz w:val="24"/>
          <w:szCs w:val="24"/>
          <w:u w:val="none"/>
          <w:lang w:val="en-US" w:eastAsia="zh-CN"/>
        </w:rPr>
      </w:pPr>
    </w:p>
    <w:p>
      <w:pPr>
        <w:keepNext w:val="0"/>
        <w:keepLines w:val="0"/>
        <w:pageBreakBefore w:val="0"/>
        <w:widowControl w:val="0"/>
        <w:kinsoku/>
        <w:wordWrap/>
        <w:overflowPunct/>
        <w:topLinePunct w:val="0"/>
        <w:bidi w:val="0"/>
        <w:adjustRightInd/>
        <w:snapToGrid/>
        <w:spacing w:line="490" w:lineRule="exact"/>
        <w:ind w:left="0" w:leftChars="0" w:firstLine="3900" w:firstLineChars="1625"/>
        <w:textAlignment w:val="auto"/>
        <w:rPr>
          <w:rFonts w:hint="eastAsia" w:ascii="仿宋" w:hAnsi="仿宋" w:eastAsia="仿宋" w:cs="仿宋"/>
          <w:bCs/>
          <w:sz w:val="24"/>
          <w:szCs w:val="24"/>
          <w:lang w:val="en-US" w:eastAsia="zh-CN"/>
        </w:rPr>
      </w:pPr>
    </w:p>
    <w:p>
      <w:pPr>
        <w:keepNext w:val="0"/>
        <w:keepLines w:val="0"/>
        <w:pageBreakBefore w:val="0"/>
        <w:widowControl w:val="0"/>
        <w:kinsoku/>
        <w:wordWrap/>
        <w:overflowPunct/>
        <w:topLinePunct w:val="0"/>
        <w:bidi w:val="0"/>
        <w:adjustRightInd/>
        <w:snapToGrid/>
        <w:spacing w:line="490" w:lineRule="exact"/>
        <w:ind w:left="0" w:leftChars="0" w:firstLine="3900" w:firstLineChars="1625"/>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浙江省轨道交通建设管理集团有限公司</w:t>
      </w:r>
    </w:p>
    <w:p>
      <w:pPr>
        <w:keepNext w:val="0"/>
        <w:keepLines w:val="0"/>
        <w:pageBreakBefore w:val="0"/>
        <w:widowControl w:val="0"/>
        <w:kinsoku/>
        <w:wordWrap/>
        <w:overflowPunct/>
        <w:topLinePunct w:val="0"/>
        <w:bidi w:val="0"/>
        <w:adjustRightInd/>
        <w:snapToGrid/>
        <w:spacing w:line="490" w:lineRule="exact"/>
        <w:ind w:left="0" w:leftChars="0" w:firstLine="5100" w:firstLineChars="2125"/>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202</w:t>
      </w:r>
      <w:r>
        <w:rPr>
          <w:rFonts w:hint="default" w:ascii="仿宋" w:hAnsi="仿宋" w:eastAsia="仿宋" w:cs="仿宋"/>
          <w:bCs/>
          <w:sz w:val="24"/>
          <w:szCs w:val="24"/>
          <w:lang w:val="en-US" w:eastAsia="zh-CN"/>
        </w:rPr>
        <w:t>4</w:t>
      </w:r>
      <w:r>
        <w:rPr>
          <w:rFonts w:hint="eastAsia" w:ascii="仿宋" w:hAnsi="仿宋" w:eastAsia="仿宋" w:cs="仿宋"/>
          <w:bCs/>
          <w:sz w:val="24"/>
          <w:szCs w:val="24"/>
          <w:lang w:val="en-US" w:eastAsia="zh-CN"/>
        </w:rPr>
        <w:t>年</w:t>
      </w:r>
      <w:r>
        <w:rPr>
          <w:rFonts w:hint="default" w:ascii="仿宋" w:hAnsi="仿宋" w:eastAsia="仿宋" w:cs="仿宋"/>
          <w:bCs/>
          <w:sz w:val="24"/>
          <w:szCs w:val="24"/>
          <w:lang w:val="en-US" w:eastAsia="zh-CN"/>
        </w:rPr>
        <w:t>11</w:t>
      </w:r>
      <w:r>
        <w:rPr>
          <w:rFonts w:hint="eastAsia" w:ascii="仿宋" w:hAnsi="仿宋" w:eastAsia="仿宋" w:cs="仿宋"/>
          <w:bCs/>
          <w:sz w:val="24"/>
          <w:szCs w:val="24"/>
          <w:lang w:val="en-US" w:eastAsia="zh-CN"/>
        </w:rPr>
        <w:t>月</w:t>
      </w:r>
      <w:r>
        <w:rPr>
          <w:rFonts w:hint="default" w:ascii="仿宋" w:hAnsi="仿宋" w:eastAsia="仿宋" w:cs="仿宋"/>
          <w:bCs/>
          <w:sz w:val="24"/>
          <w:szCs w:val="24"/>
          <w:lang w:val="en-US" w:eastAsia="zh-CN"/>
        </w:rPr>
        <w:t>28</w:t>
      </w:r>
      <w:r>
        <w:rPr>
          <w:rFonts w:hint="eastAsia" w:ascii="仿宋" w:hAnsi="仿宋" w:eastAsia="仿宋" w:cs="仿宋"/>
          <w:bCs/>
          <w:sz w:val="24"/>
          <w:szCs w:val="24"/>
          <w:lang w:val="en-US" w:eastAsia="zh-CN"/>
        </w:rPr>
        <w:t>日</w:t>
      </w:r>
    </w:p>
    <w:p>
      <w:pPr>
        <w:widowControl/>
        <w:spacing w:line="460" w:lineRule="exact"/>
        <w:jc w:val="center"/>
        <w:outlineLvl w:val="0"/>
        <w:rPr>
          <w:rFonts w:hint="eastAsia" w:ascii="方正小标宋简体" w:eastAsia="方正小标宋简体"/>
          <w:sz w:val="28"/>
          <w:szCs w:val="28"/>
        </w:rPr>
      </w:pPr>
      <w:bookmarkStart w:id="13" w:name="_Toc106449521"/>
    </w:p>
    <w:p>
      <w:pPr>
        <w:widowControl/>
        <w:spacing w:line="460" w:lineRule="exact"/>
        <w:jc w:val="center"/>
        <w:outlineLvl w:val="0"/>
        <w:rPr>
          <w:rFonts w:ascii="方正小标宋简体" w:eastAsia="方正小标宋简体"/>
          <w:sz w:val="28"/>
          <w:szCs w:val="28"/>
        </w:rPr>
      </w:pPr>
      <w:r>
        <w:rPr>
          <w:rFonts w:hint="eastAsia" w:ascii="方正小标宋简体" w:eastAsia="方正小标宋简体"/>
          <w:sz w:val="28"/>
          <w:szCs w:val="28"/>
        </w:rPr>
        <w:t>第二部分 供应商须知</w:t>
      </w:r>
      <w:bookmarkEnd w:id="13"/>
    </w:p>
    <w:tbl>
      <w:tblPr>
        <w:tblStyle w:val="3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130"/>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b/>
                <w:kern w:val="44"/>
                <w:sz w:val="21"/>
                <w:szCs w:val="24"/>
                <w:lang w:val="en-US" w:eastAsia="zh-CN" w:bidi="ar-SA"/>
              </w:rPr>
            </w:pPr>
            <w:bookmarkStart w:id="14" w:name="_Toc106449522"/>
            <w:r>
              <w:rPr>
                <w:rFonts w:hint="default" w:ascii="Times New Roman" w:hAnsi="Times New Roman" w:eastAsia="仿宋" w:cs="Times New Roman"/>
                <w:b/>
                <w:kern w:val="44"/>
                <w:sz w:val="21"/>
                <w:szCs w:val="24"/>
                <w:lang w:val="en-US" w:eastAsia="zh-CN" w:bidi="ar-SA"/>
              </w:rPr>
              <w:t>条款号</w:t>
            </w:r>
          </w:p>
        </w:tc>
        <w:tc>
          <w:tcPr>
            <w:tcW w:w="2130" w:type="dxa"/>
            <w:noWrap w:val="0"/>
            <w:vAlign w:val="center"/>
          </w:tcPr>
          <w:p>
            <w:pPr>
              <w:widowControl w:val="0"/>
              <w:jc w:val="left"/>
              <w:rPr>
                <w:rFonts w:hint="default" w:ascii="Times New Roman" w:hAnsi="Times New Roman" w:eastAsia="仿宋" w:cs="Times New Roman"/>
                <w:b/>
                <w:kern w:val="44"/>
                <w:sz w:val="21"/>
                <w:szCs w:val="24"/>
                <w:lang w:val="en-US" w:eastAsia="zh-CN" w:bidi="ar-SA"/>
              </w:rPr>
            </w:pPr>
            <w:r>
              <w:rPr>
                <w:rFonts w:hint="default" w:ascii="Times New Roman" w:hAnsi="Times New Roman" w:eastAsia="仿宋" w:cs="Times New Roman"/>
                <w:b/>
                <w:kern w:val="44"/>
                <w:sz w:val="21"/>
                <w:szCs w:val="24"/>
                <w:lang w:val="en-US" w:eastAsia="zh-CN" w:bidi="ar-SA"/>
              </w:rPr>
              <w:t>条款名称</w:t>
            </w:r>
          </w:p>
        </w:tc>
        <w:tc>
          <w:tcPr>
            <w:tcW w:w="5192" w:type="dxa"/>
            <w:noWrap w:val="0"/>
            <w:vAlign w:val="center"/>
          </w:tcPr>
          <w:p>
            <w:pPr>
              <w:widowControl w:val="0"/>
              <w:jc w:val="left"/>
              <w:rPr>
                <w:rFonts w:hint="default" w:ascii="Times New Roman" w:hAnsi="Times New Roman" w:eastAsia="仿宋" w:cs="Times New Roman"/>
                <w:b/>
                <w:kern w:val="44"/>
                <w:sz w:val="21"/>
                <w:szCs w:val="24"/>
                <w:lang w:val="en-US" w:eastAsia="zh-CN" w:bidi="ar-SA"/>
              </w:rPr>
            </w:pPr>
            <w:r>
              <w:rPr>
                <w:rFonts w:hint="default" w:ascii="Times New Roman" w:hAnsi="Times New Roman" w:eastAsia="仿宋" w:cs="Times New Roman"/>
                <w:b/>
                <w:kern w:val="44"/>
                <w:sz w:val="21"/>
                <w:szCs w:val="24"/>
                <w:lang w:val="en-US" w:eastAsia="zh-CN"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采购人</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u w:val="single"/>
                <w:lang w:eastAsia="zh-CN"/>
              </w:rPr>
            </w:pPr>
            <w:r>
              <w:rPr>
                <w:rFonts w:hint="default" w:ascii="Times New Roman" w:hAnsi="Times New Roman" w:eastAsia="仿宋" w:cs="Times New Roman"/>
                <w:kern w:val="44"/>
                <w:sz w:val="21"/>
                <w:szCs w:val="24"/>
                <w:u w:val="single"/>
                <w:lang w:eastAsia="zh-CN"/>
              </w:rPr>
              <w:t>采购人：浙江省轨道交通建设管理集团有限公司</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u w:val="single"/>
                <w:lang w:eastAsia="zh-CN"/>
              </w:rPr>
            </w:pPr>
            <w:r>
              <w:rPr>
                <w:rFonts w:hint="default" w:ascii="Times New Roman" w:hAnsi="Times New Roman" w:eastAsia="仿宋" w:cs="Times New Roman"/>
                <w:kern w:val="44"/>
                <w:sz w:val="21"/>
                <w:szCs w:val="24"/>
                <w:u w:val="single"/>
                <w:lang w:eastAsia="zh-CN"/>
              </w:rPr>
              <w:t>联系人：刘涛</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u w:val="single"/>
                <w:lang w:eastAsia="zh-CN"/>
              </w:rPr>
              <w:t>联系电话：0571-83526837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2</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项目名称</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u w:val="single"/>
                <w:lang w:eastAsia="zh-CN"/>
              </w:rPr>
              <w:t>浙江省轨道交通建设管理集团有限公司</w:t>
            </w:r>
            <w:r>
              <w:rPr>
                <w:rFonts w:hint="eastAsia" w:eastAsia="仿宋" w:cs="Times New Roman"/>
                <w:kern w:val="44"/>
                <w:sz w:val="21"/>
                <w:szCs w:val="24"/>
                <w:u w:val="single"/>
                <w:lang w:val="en-US" w:eastAsia="zh-CN"/>
              </w:rPr>
              <w:t>办公场所搬迁服务</w:t>
            </w:r>
            <w:r>
              <w:rPr>
                <w:rFonts w:hint="default" w:ascii="Times New Roman" w:hAnsi="Times New Roman" w:eastAsia="仿宋" w:cs="Times New Roman"/>
                <w:kern w:val="44"/>
                <w:sz w:val="21"/>
                <w:szCs w:val="24"/>
                <w:u w:val="single"/>
                <w:lang w:val="en-US"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3</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实施地点</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eastAsia" w:ascii="Times New Roman" w:hAnsi="Times New Roman" w:eastAsia="仿宋" w:cs="Times New Roman"/>
                <w:kern w:val="44"/>
                <w:sz w:val="21"/>
                <w:szCs w:val="24"/>
                <w:lang w:val="en-US" w:eastAsia="zh-CN"/>
              </w:rPr>
              <w:t>杭州</w:t>
            </w:r>
            <w:r>
              <w:rPr>
                <w:rFonts w:hint="eastAsia" w:ascii="Times New Roman" w:hAnsi="Times New Roman" w:eastAsia="仿宋" w:cs="Times New Roman"/>
                <w:kern w:val="44"/>
                <w:sz w:val="21"/>
                <w:szCs w:val="24"/>
                <w:lang w:eastAsia="zh-CN"/>
              </w:rPr>
              <w:t>市</w:t>
            </w:r>
            <w:r>
              <w:rPr>
                <w:rFonts w:hint="eastAsia" w:ascii="Times New Roman" w:hAnsi="Times New Roman" w:eastAsia="仿宋" w:cs="Times New Roman"/>
                <w:kern w:val="44"/>
                <w:sz w:val="21"/>
                <w:szCs w:val="24"/>
                <w:lang w:val="en-US" w:eastAsia="zh-CN"/>
              </w:rPr>
              <w:t>萧山区盈丰街道民和路朝</w:t>
            </w:r>
            <w:r>
              <w:rPr>
                <w:rFonts w:hint="eastAsia" w:ascii="Times New Roman" w:hAnsi="Times New Roman" w:eastAsia="仿宋" w:cs="Times New Roman"/>
                <w:kern w:val="44"/>
                <w:sz w:val="21"/>
                <w:szCs w:val="24"/>
                <w:highlight w:val="none"/>
                <w:lang w:val="en-US" w:eastAsia="zh-CN"/>
              </w:rPr>
              <w:t>龙汇大</w:t>
            </w:r>
            <w:r>
              <w:rPr>
                <w:rFonts w:hint="eastAsia" w:ascii="Times New Roman" w:hAnsi="Times New Roman" w:eastAsia="仿宋" w:cs="Times New Roman"/>
                <w:kern w:val="44"/>
                <w:sz w:val="21"/>
                <w:szCs w:val="21"/>
                <w:highlight w:val="none"/>
                <w:lang w:val="en-US" w:eastAsia="zh-CN"/>
              </w:rPr>
              <w:t>厦</w:t>
            </w:r>
            <w:r>
              <w:rPr>
                <w:rFonts w:hint="default" w:ascii="仿宋" w:hAnsi="仿宋" w:eastAsia="仿宋" w:cs="仿宋"/>
                <w:bCs/>
                <w:sz w:val="21"/>
                <w:szCs w:val="21"/>
                <w:highlight w:val="none"/>
                <w:u w:val="single"/>
                <w:lang w:val="en-US" w:eastAsia="zh-CN"/>
              </w:rPr>
              <w:t>1</w:t>
            </w:r>
            <w:r>
              <w:rPr>
                <w:rFonts w:hint="eastAsia" w:ascii="仿宋" w:hAnsi="仿宋" w:eastAsia="仿宋" w:cs="仿宋"/>
                <w:bCs/>
                <w:sz w:val="21"/>
                <w:szCs w:val="21"/>
                <w:highlight w:val="none"/>
                <w:u w:val="single"/>
                <w:lang w:val="en-US" w:eastAsia="zh-CN"/>
              </w:rPr>
              <w:t>幢2201室、2202室、2203室</w:t>
            </w:r>
            <w:r>
              <w:rPr>
                <w:rFonts w:hint="eastAsia" w:ascii="仿宋" w:hAnsi="仿宋" w:eastAsia="仿宋" w:cs="仿宋"/>
                <w:bCs/>
                <w:sz w:val="21"/>
                <w:szCs w:val="21"/>
                <w:highlight w:val="none"/>
                <w:u w:val="single"/>
              </w:rPr>
              <w:t>、</w:t>
            </w:r>
            <w:r>
              <w:rPr>
                <w:rFonts w:hint="default" w:ascii="仿宋" w:hAnsi="仿宋" w:eastAsia="仿宋" w:cs="仿宋"/>
                <w:bCs/>
                <w:sz w:val="21"/>
                <w:szCs w:val="21"/>
                <w:highlight w:val="none"/>
                <w:u w:val="single"/>
                <w:lang w:val="en-US"/>
              </w:rPr>
              <w:t>2501</w:t>
            </w:r>
            <w:r>
              <w:rPr>
                <w:rFonts w:hint="eastAsia" w:ascii="仿宋" w:hAnsi="仿宋" w:eastAsia="仿宋" w:cs="仿宋"/>
                <w:bCs/>
                <w:sz w:val="21"/>
                <w:szCs w:val="21"/>
                <w:highlight w:val="none"/>
                <w:u w:val="single"/>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4</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资金来源及出资比例</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eastAsia" w:eastAsia="仿宋" w:cs="Times New Roman"/>
                <w:kern w:val="44"/>
                <w:sz w:val="21"/>
                <w:szCs w:val="24"/>
                <w:lang w:val="en-US" w:eastAsia="zh-CN" w:bidi="ar-SA"/>
              </w:rPr>
              <w:t>办公场所使用费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5</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eastAsia="仿宋" w:cs="Times New Roman"/>
                <w:kern w:val="44"/>
                <w:sz w:val="21"/>
                <w:szCs w:val="24"/>
                <w:lang w:val="en-US" w:eastAsia="zh-CN" w:bidi="ar-SA"/>
              </w:rPr>
            </w:pPr>
            <w:r>
              <w:rPr>
                <w:rFonts w:hint="default" w:eastAsia="仿宋" w:cs="Times New Roman"/>
                <w:kern w:val="44"/>
                <w:sz w:val="21"/>
                <w:szCs w:val="24"/>
                <w:lang w:val="en-US" w:eastAsia="zh-CN" w:bidi="ar-SA"/>
              </w:rPr>
              <w:t>资金落实情况</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eastAsia="仿宋" w:cs="Times New Roman"/>
                <w:kern w:val="44"/>
                <w:sz w:val="21"/>
                <w:szCs w:val="24"/>
                <w:lang w:val="en-US" w:eastAsia="zh-CN" w:bidi="ar-SA"/>
              </w:rPr>
            </w:pPr>
            <w:r>
              <w:rPr>
                <w:rFonts w:hint="eastAsia" w:eastAsia="仿宋" w:cs="Times New Roman"/>
                <w:kern w:val="44"/>
                <w:sz w:val="21"/>
                <w:szCs w:val="24"/>
                <w:lang w:val="en-US" w:eastAsia="zh-CN"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6</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计划工期/交货期/服务期限</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eastAsia" w:eastAsia="仿宋" w:cs="Times New Roman"/>
                <w:kern w:val="44"/>
                <w:sz w:val="21"/>
                <w:szCs w:val="24"/>
                <w:lang w:val="en-US" w:eastAsia="zh-CN" w:bidi="ar-SA"/>
              </w:rPr>
              <w:t>服务</w:t>
            </w:r>
            <w:r>
              <w:rPr>
                <w:rFonts w:hint="default" w:ascii="Times New Roman" w:hAnsi="Times New Roman" w:eastAsia="仿宋" w:cs="Times New Roman"/>
                <w:kern w:val="44"/>
                <w:sz w:val="21"/>
                <w:szCs w:val="24"/>
                <w:lang w:val="en-US" w:eastAsia="zh-CN" w:bidi="ar-SA"/>
              </w:rPr>
              <w:t>期：2024年1</w:t>
            </w:r>
            <w:r>
              <w:rPr>
                <w:rFonts w:hint="default" w:eastAsia="仿宋" w:cs="Times New Roman"/>
                <w:kern w:val="44"/>
                <w:sz w:val="21"/>
                <w:szCs w:val="24"/>
                <w:lang w:val="en-US" w:eastAsia="zh-CN" w:bidi="ar-SA"/>
              </w:rPr>
              <w:t>2</w:t>
            </w:r>
            <w:r>
              <w:rPr>
                <w:rFonts w:hint="default" w:ascii="Times New Roman" w:hAnsi="Times New Roman" w:eastAsia="仿宋" w:cs="Times New Roman"/>
                <w:kern w:val="44"/>
                <w:sz w:val="21"/>
                <w:szCs w:val="24"/>
                <w:lang w:val="en-US" w:eastAsia="zh-CN" w:bidi="ar-SA"/>
              </w:rPr>
              <w:t>月2</w:t>
            </w:r>
            <w:r>
              <w:rPr>
                <w:rFonts w:hint="default" w:eastAsia="仿宋" w:cs="Times New Roman"/>
                <w:kern w:val="44"/>
                <w:sz w:val="21"/>
                <w:szCs w:val="24"/>
                <w:lang w:val="en-US" w:eastAsia="zh-CN" w:bidi="ar-SA"/>
              </w:rPr>
              <w:t>1</w:t>
            </w:r>
            <w:r>
              <w:rPr>
                <w:rFonts w:hint="eastAsia" w:eastAsia="仿宋" w:cs="Times New Roman"/>
                <w:kern w:val="44"/>
                <w:sz w:val="21"/>
                <w:szCs w:val="24"/>
                <w:lang w:val="en-US" w:eastAsia="zh-CN" w:bidi="ar-SA"/>
              </w:rPr>
              <w:t>日-12月31日</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color w:val="auto"/>
                <w:kern w:val="44"/>
                <w:sz w:val="21"/>
                <w:szCs w:val="24"/>
                <w:highlight w:val="none"/>
                <w:lang w:val="en-US" w:eastAsia="zh-CN" w:bidi="ar-SA"/>
              </w:rPr>
              <w:t>服务期限：</w:t>
            </w:r>
            <w:r>
              <w:rPr>
                <w:rFonts w:hint="eastAsia" w:eastAsia="仿宋" w:cs="Times New Roman"/>
                <w:color w:val="auto"/>
                <w:kern w:val="44"/>
                <w:sz w:val="21"/>
                <w:szCs w:val="24"/>
                <w:highlight w:val="none"/>
                <w:lang w:val="en-US" w:eastAsia="zh-CN" w:bidi="ar-SA"/>
              </w:rPr>
              <w:t>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7</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供应商资格条件、要求</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kern w:val="44"/>
                <w:sz w:val="21"/>
                <w:szCs w:val="24"/>
                <w:lang w:val="en-US" w:eastAsia="zh-CN"/>
              </w:rPr>
            </w:pPr>
            <w:r>
              <w:rPr>
                <w:rFonts w:hint="eastAsia" w:eastAsia="仿宋" w:cs="Times New Roman"/>
                <w:kern w:val="44"/>
                <w:sz w:val="21"/>
                <w:szCs w:val="24"/>
                <w:lang w:val="en-US" w:eastAsia="zh-CN"/>
              </w:rPr>
              <w:t>1.</w:t>
            </w:r>
            <w:r>
              <w:rPr>
                <w:rFonts w:hint="eastAsia" w:ascii="Times New Roman" w:hAnsi="Times New Roman" w:eastAsia="仿宋" w:cs="Times New Roman"/>
                <w:kern w:val="44"/>
                <w:sz w:val="21"/>
                <w:szCs w:val="24"/>
                <w:lang w:val="en-US" w:eastAsia="zh-CN"/>
              </w:rPr>
              <w:t>参加本次采购活动的供应商应当是中华人民共和国境内的法人同时还应具备如下条件：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kern w:val="44"/>
                <w:sz w:val="21"/>
                <w:szCs w:val="24"/>
                <w:lang w:val="en-US" w:eastAsia="zh-CN"/>
              </w:rPr>
            </w:pPr>
            <w:r>
              <w:rPr>
                <w:rFonts w:hint="eastAsia" w:ascii="Times New Roman" w:hAnsi="Times New Roman" w:eastAsia="仿宋" w:cs="Times New Roman"/>
                <w:kern w:val="44"/>
                <w:sz w:val="21"/>
                <w:szCs w:val="24"/>
                <w:lang w:val="en-US" w:eastAsia="zh-CN"/>
              </w:rPr>
              <w:t>（1）资质要求:营业执照在有效期内且经营范围应包含搬家搬运、货物运输等内容。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rPr>
            </w:pPr>
            <w:r>
              <w:rPr>
                <w:rFonts w:hint="eastAsia" w:ascii="Times New Roman" w:hAnsi="Times New Roman" w:eastAsia="仿宋" w:cs="Times New Roman"/>
                <w:kern w:val="44"/>
                <w:sz w:val="21"/>
                <w:szCs w:val="24"/>
                <w:lang w:val="en-US" w:eastAsia="zh-CN"/>
              </w:rPr>
              <w:t>（2）业绩要求: 近</w:t>
            </w:r>
            <w:r>
              <w:rPr>
                <w:rFonts w:hint="eastAsia" w:eastAsia="仿宋" w:cs="Times New Roman"/>
                <w:kern w:val="44"/>
                <w:sz w:val="21"/>
                <w:szCs w:val="24"/>
                <w:lang w:val="en-US" w:eastAsia="zh-CN"/>
              </w:rPr>
              <w:t>三</w:t>
            </w:r>
            <w:r>
              <w:rPr>
                <w:rFonts w:hint="eastAsia" w:ascii="Times New Roman" w:hAnsi="Times New Roman" w:eastAsia="仿宋" w:cs="Times New Roman"/>
                <w:kern w:val="44"/>
                <w:sz w:val="21"/>
                <w:szCs w:val="24"/>
                <w:lang w:val="en-US" w:eastAsia="zh-CN"/>
              </w:rPr>
              <w:t>年</w:t>
            </w:r>
            <w:r>
              <w:rPr>
                <w:rFonts w:hint="eastAsia" w:ascii="Times New Roman" w:hAnsi="Times New Roman" w:eastAsia="仿宋" w:cs="Times New Roman"/>
                <w:kern w:val="44"/>
                <w:sz w:val="21"/>
                <w:szCs w:val="21"/>
                <w:lang w:val="en-US" w:eastAsia="zh-CN"/>
              </w:rPr>
              <w:t>（</w:t>
            </w:r>
            <w:r>
              <w:rPr>
                <w:rFonts w:hint="eastAsia" w:ascii="仿宋" w:hAnsi="仿宋" w:eastAsia="仿宋" w:cs="仿宋"/>
                <w:bCs/>
                <w:sz w:val="21"/>
                <w:szCs w:val="21"/>
                <w:u w:val="single"/>
                <w:lang w:val="en-US" w:eastAsia="zh-CN"/>
              </w:rPr>
              <w:t>2021年</w:t>
            </w:r>
            <w:r>
              <w:rPr>
                <w:rFonts w:hint="default" w:ascii="仿宋" w:hAnsi="仿宋" w:eastAsia="仿宋" w:cs="仿宋"/>
                <w:bCs/>
                <w:sz w:val="21"/>
                <w:szCs w:val="21"/>
                <w:u w:val="single"/>
                <w:lang w:val="en-US" w:eastAsia="zh-CN"/>
              </w:rPr>
              <w:t>11</w:t>
            </w:r>
            <w:r>
              <w:rPr>
                <w:rFonts w:hint="eastAsia" w:ascii="仿宋" w:hAnsi="仿宋" w:eastAsia="仿宋" w:cs="仿宋"/>
                <w:bCs/>
                <w:sz w:val="21"/>
                <w:szCs w:val="21"/>
                <w:u w:val="single"/>
                <w:lang w:val="en-US" w:eastAsia="zh-CN"/>
              </w:rPr>
              <w:t>月</w:t>
            </w:r>
            <w:r>
              <w:rPr>
                <w:rFonts w:hint="default" w:ascii="仿宋" w:hAnsi="仿宋" w:eastAsia="仿宋" w:cs="仿宋"/>
                <w:bCs/>
                <w:sz w:val="21"/>
                <w:szCs w:val="21"/>
                <w:u w:val="single"/>
                <w:lang w:val="en-US" w:eastAsia="zh-CN"/>
              </w:rPr>
              <w:t>28</w:t>
            </w:r>
            <w:r>
              <w:rPr>
                <w:rFonts w:hint="eastAsia" w:ascii="仿宋" w:hAnsi="仿宋" w:eastAsia="仿宋" w:cs="仿宋"/>
                <w:bCs/>
                <w:sz w:val="21"/>
                <w:szCs w:val="21"/>
                <w:u w:val="single"/>
                <w:lang w:val="en-US" w:eastAsia="zh-CN"/>
              </w:rPr>
              <w:t>日</w:t>
            </w:r>
            <w:r>
              <w:rPr>
                <w:rFonts w:hint="eastAsia" w:ascii="仿宋" w:hAnsi="仿宋" w:eastAsia="仿宋" w:cs="仿宋"/>
                <w:bCs/>
                <w:sz w:val="21"/>
                <w:szCs w:val="21"/>
                <w:u w:val="single"/>
              </w:rPr>
              <w:t>至响应截止日期间</w:t>
            </w:r>
            <w:r>
              <w:rPr>
                <w:rFonts w:hint="eastAsia" w:ascii="Times New Roman" w:hAnsi="Times New Roman" w:eastAsia="仿宋" w:cs="Times New Roman"/>
                <w:kern w:val="44"/>
                <w:sz w:val="21"/>
                <w:szCs w:val="21"/>
                <w:lang w:val="en-US" w:eastAsia="zh-CN"/>
              </w:rPr>
              <w:t>）</w:t>
            </w:r>
            <w:r>
              <w:rPr>
                <w:rFonts w:hint="eastAsia" w:ascii="Times New Roman" w:hAnsi="Times New Roman" w:eastAsia="仿宋" w:cs="Times New Roman"/>
                <w:kern w:val="44"/>
                <w:sz w:val="21"/>
                <w:szCs w:val="24"/>
                <w:lang w:val="en-US" w:eastAsia="zh-CN"/>
              </w:rPr>
              <w:t>至少</w:t>
            </w:r>
            <w:r>
              <w:rPr>
                <w:rFonts w:hint="default" w:ascii="Times New Roman" w:hAnsi="Times New Roman" w:eastAsia="仿宋" w:cs="Times New Roman"/>
                <w:kern w:val="44"/>
                <w:sz w:val="21"/>
                <w:szCs w:val="24"/>
                <w:lang w:val="en-US" w:eastAsia="zh-CN"/>
              </w:rPr>
              <w:t>提供</w:t>
            </w:r>
            <w:r>
              <w:rPr>
                <w:rFonts w:hint="eastAsia" w:eastAsia="仿宋" w:cs="Times New Roman"/>
                <w:kern w:val="44"/>
                <w:sz w:val="21"/>
                <w:szCs w:val="24"/>
                <w:lang w:val="en-US" w:eastAsia="zh-CN"/>
              </w:rPr>
              <w:t>二</w:t>
            </w:r>
            <w:r>
              <w:rPr>
                <w:rFonts w:hint="default" w:ascii="Times New Roman" w:hAnsi="Times New Roman" w:eastAsia="仿宋" w:cs="Times New Roman"/>
                <w:kern w:val="44"/>
                <w:sz w:val="21"/>
                <w:szCs w:val="24"/>
                <w:lang w:val="en-US" w:eastAsia="zh-CN"/>
              </w:rPr>
              <w:t>个</w:t>
            </w:r>
            <w:r>
              <w:rPr>
                <w:rFonts w:hint="default" w:eastAsia="仿宋" w:cs="Times New Roman"/>
                <w:kern w:val="44"/>
                <w:sz w:val="21"/>
                <w:szCs w:val="24"/>
                <w:lang w:val="en-US" w:eastAsia="zh-CN"/>
              </w:rPr>
              <w:t>5</w:t>
            </w:r>
            <w:r>
              <w:rPr>
                <w:rFonts w:hint="eastAsia" w:eastAsia="仿宋" w:cs="Times New Roman"/>
                <w:kern w:val="44"/>
                <w:sz w:val="21"/>
                <w:szCs w:val="24"/>
                <w:lang w:val="en-US" w:eastAsia="zh-CN"/>
              </w:rPr>
              <w:t>万元以上的</w:t>
            </w:r>
            <w:r>
              <w:rPr>
                <w:rFonts w:hint="eastAsia" w:ascii="Times New Roman" w:hAnsi="Times New Roman" w:eastAsia="仿宋" w:cs="Times New Roman"/>
                <w:kern w:val="44"/>
                <w:sz w:val="21"/>
                <w:szCs w:val="24"/>
                <w:lang w:val="en-US" w:eastAsia="zh-CN"/>
              </w:rPr>
              <w:t>搬家业绩。</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kern w:val="44"/>
                <w:sz w:val="21"/>
                <w:szCs w:val="21"/>
                <w:lang w:val="en-US" w:eastAsia="zh-CN"/>
              </w:rPr>
            </w:pPr>
            <w:r>
              <w:rPr>
                <w:rFonts w:hint="eastAsia" w:ascii="Times New Roman" w:hAnsi="Times New Roman" w:eastAsia="仿宋" w:cs="Times New Roman"/>
                <w:kern w:val="44"/>
                <w:sz w:val="21"/>
                <w:szCs w:val="24"/>
                <w:lang w:val="en-US" w:eastAsia="zh-CN"/>
              </w:rPr>
              <w:t>（3）信誉要求: 近三年内（自</w:t>
            </w:r>
            <w:r>
              <w:rPr>
                <w:rFonts w:hint="default" w:ascii="Times New Roman" w:hAnsi="Times New Roman" w:eastAsia="仿宋" w:cs="Times New Roman"/>
                <w:kern w:val="44"/>
                <w:sz w:val="21"/>
                <w:szCs w:val="24"/>
                <w:lang w:val="en-US" w:eastAsia="zh-CN"/>
              </w:rPr>
              <w:t>2021</w:t>
            </w:r>
            <w:r>
              <w:rPr>
                <w:rFonts w:hint="eastAsia" w:ascii="Times New Roman" w:hAnsi="Times New Roman" w:eastAsia="仿宋" w:cs="Times New Roman"/>
                <w:kern w:val="44"/>
                <w:sz w:val="21"/>
                <w:szCs w:val="24"/>
                <w:lang w:val="en-US" w:eastAsia="zh-CN"/>
              </w:rPr>
              <w:t>年</w:t>
            </w:r>
            <w:r>
              <w:rPr>
                <w:rFonts w:hint="default" w:ascii="Times New Roman" w:hAnsi="Times New Roman" w:eastAsia="仿宋" w:cs="Times New Roman"/>
                <w:kern w:val="44"/>
                <w:sz w:val="21"/>
                <w:szCs w:val="24"/>
                <w:lang w:val="en-US" w:eastAsia="zh-CN"/>
              </w:rPr>
              <w:t>11</w:t>
            </w:r>
            <w:r>
              <w:rPr>
                <w:rFonts w:hint="eastAsia" w:ascii="Times New Roman" w:hAnsi="Times New Roman" w:eastAsia="仿宋" w:cs="Times New Roman"/>
                <w:kern w:val="44"/>
                <w:sz w:val="21"/>
                <w:szCs w:val="24"/>
                <w:lang w:val="en-US" w:eastAsia="zh-CN"/>
              </w:rPr>
              <w:t>月</w:t>
            </w:r>
            <w:r>
              <w:rPr>
                <w:rFonts w:hint="default" w:ascii="Times New Roman" w:hAnsi="Times New Roman" w:eastAsia="仿宋" w:cs="Times New Roman"/>
                <w:kern w:val="44"/>
                <w:sz w:val="21"/>
                <w:szCs w:val="24"/>
                <w:lang w:val="en-US" w:eastAsia="zh-CN"/>
              </w:rPr>
              <w:t>28</w:t>
            </w:r>
            <w:r>
              <w:rPr>
                <w:rFonts w:hint="eastAsia" w:ascii="Times New Roman" w:hAnsi="Times New Roman" w:eastAsia="仿宋" w:cs="Times New Roman"/>
                <w:kern w:val="44"/>
                <w:sz w:val="21"/>
                <w:szCs w:val="24"/>
                <w:lang w:val="en-US" w:eastAsia="zh-CN"/>
              </w:rPr>
              <w:t>日至响应截止日期间）供应商及其法定代表人、拟委派项目负责人无行贿犯罪行为</w:t>
            </w:r>
            <w:r>
              <w:rPr>
                <w:rFonts w:hint="eastAsia" w:eastAsia="仿宋" w:cs="Times New Roman"/>
                <w:kern w:val="44"/>
                <w:sz w:val="21"/>
                <w:szCs w:val="24"/>
                <w:lang w:val="en-US" w:eastAsia="zh-CN"/>
              </w:rPr>
              <w:t>。</w:t>
            </w:r>
            <w:r>
              <w:rPr>
                <w:rFonts w:hint="eastAsia" w:eastAsia="仿宋" w:cs="Times New Roman"/>
                <w:kern w:val="44"/>
                <w:sz w:val="21"/>
                <w:szCs w:val="21"/>
                <w:lang w:val="en-US" w:eastAsia="zh-CN"/>
              </w:rPr>
              <w:t>查询结果以中国裁判文书网（http://wenshu.court.gov.cn/）网站页面显示内容为准</w:t>
            </w:r>
            <w:r>
              <w:rPr>
                <w:rFonts w:hint="eastAsia" w:ascii="仿宋" w:hAnsi="仿宋" w:eastAsia="仿宋" w:cs="仿宋"/>
                <w:bCs/>
                <w:sz w:val="21"/>
                <w:szCs w:val="21"/>
                <w:highlight w:val="none"/>
                <w:u w:val="single"/>
                <w:lang w:eastAsia="zh-CN"/>
              </w:rPr>
              <w:t>（</w:t>
            </w:r>
            <w:r>
              <w:rPr>
                <w:rFonts w:hint="eastAsia" w:ascii="仿宋" w:hAnsi="仿宋" w:eastAsia="仿宋" w:cs="仿宋"/>
                <w:bCs/>
                <w:sz w:val="21"/>
                <w:szCs w:val="21"/>
                <w:highlight w:val="none"/>
                <w:u w:val="single"/>
                <w:lang w:val="en-US" w:eastAsia="zh-CN"/>
              </w:rPr>
              <w:t>查询结果以现场核査为准</w:t>
            </w:r>
            <w:r>
              <w:rPr>
                <w:rFonts w:hint="eastAsia" w:ascii="仿宋" w:hAnsi="仿宋" w:eastAsia="仿宋" w:cs="仿宋"/>
                <w:bCs/>
                <w:sz w:val="21"/>
                <w:szCs w:val="21"/>
                <w:highlight w:val="none"/>
                <w:u w:val="single"/>
                <w:lang w:eastAsia="zh-CN"/>
              </w:rPr>
              <w:t>）</w:t>
            </w:r>
            <w:r>
              <w:rPr>
                <w:rFonts w:hint="eastAsia" w:eastAsia="仿宋" w:cs="Times New Roman"/>
                <w:kern w:val="44"/>
                <w:sz w:val="21"/>
                <w:szCs w:val="21"/>
                <w:highlight w:val="none"/>
                <w:lang w:val="en-US" w:eastAsia="zh-CN"/>
              </w:rPr>
              <w:t>。</w:t>
            </w:r>
            <w:r>
              <w:rPr>
                <w:rFonts w:hint="eastAsia" w:ascii="Times New Roman" w:hAnsi="Times New Roman" w:eastAsia="仿宋" w:cs="Times New Roman"/>
                <w:kern w:val="44"/>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rPr>
            </w:pPr>
            <w:r>
              <w:rPr>
                <w:rFonts w:hint="default" w:ascii="Times New Roman" w:hAnsi="Times New Roman" w:eastAsia="仿宋" w:cs="Times New Roman"/>
                <w:kern w:val="44"/>
                <w:sz w:val="21"/>
                <w:szCs w:val="24"/>
                <w:lang w:val="en-US" w:eastAsia="zh-CN"/>
              </w:rPr>
              <w:t>2.与采购人存在利害关系可能影响采购公正性的法人、其他组织或者个人不得参加本项目采购活动的；单位负责人为同一个人或存在控股、管理关系的不同单位不得参加同一标段（包件）采购活动的。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rPr>
              <w:t>3.本次项目不接受联合体参加采购活动。</w:t>
            </w:r>
            <w:r>
              <w:rPr>
                <w:rFonts w:hint="eastAsia" w:ascii="仿宋" w:hAnsi="仿宋" w:eastAsia="仿宋" w:cs="仿宋"/>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8</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是否接受联合体响应</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9</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供应商不得存在的情形</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（1）采购人不具有独立法人资格的附属机构（单位）。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（2）与采购人存在利害关系可能影响采购公正性的法人、其他组织或者个人参加本项目采购活动的；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（3）单位负责人为同一个人或存在控股、管理关系的不同单位参加同一标段（包件）采购活动的。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（4）为投资参股本采购项目的单位或个人。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（5）处于被责令停产停业、暂扣或者吊销执照、暂扣或者吊销许可证、吊销资质证书状态；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（6）进入清算程序或被宣告破产，或其他丧失履约能力的情形；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（7）其他禁止情形：/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0</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分包</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1</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偏离</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2</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采购文件的组成</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本采购文件包括：</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（1）采购公告（或采购邀请书）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（2）供应商须知</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（3）评审办法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（4）合同格式</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（5）采购需求</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（6）响应文件格式</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（7）其他：/</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1）采购人按规定报备后的补遗书、澄清文件（如有）。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3</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响应文件递交的截止时间</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详见采购公告（或采购邀请书）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4</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响应文件的组成</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1.响应文件包括下列内容：</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（1）响应函。</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（2）报价表。</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（3）法定代表人（单位负责人）身份证明；授权委托书</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（4）资格审查及评审资料。</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（5）服务方案（含安装方案和服务承诺）。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（6）供应商认为有必要的其他材料。</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（7）其他：/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2.供应商应依据采购文件中响应文件格式编制响应文件。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5</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最高限价</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highlight w:val="none"/>
                <w:lang w:val="en-US" w:eastAsia="zh-CN" w:bidi="ar-SA"/>
              </w:rPr>
              <w:t>87</w:t>
            </w:r>
            <w:r>
              <w:rPr>
                <w:rFonts w:hint="default" w:ascii="Times New Roman" w:hAnsi="Times New Roman" w:eastAsia="仿宋" w:cs="Times New Roman"/>
                <w:kern w:val="44"/>
                <w:sz w:val="21"/>
                <w:szCs w:val="24"/>
                <w:highlight w:val="none"/>
                <w:lang w:val="en-US" w:eastAsia="zh-CN" w:bidi="ar-SA"/>
              </w:rPr>
              <w:t>000元</w:t>
            </w:r>
            <w:r>
              <w:rPr>
                <w:rFonts w:hint="default" w:ascii="Times New Roman" w:hAnsi="Times New Roman" w:eastAsia="仿宋" w:cs="Times New Roman"/>
                <w:kern w:val="44"/>
                <w:sz w:val="21"/>
                <w:szCs w:val="24"/>
                <w:lang w:val="en-US" w:eastAsia="zh-CN" w:bidi="ar-SA"/>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6</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最低限价</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7</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响应报价要求</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1.本次采购采取采购范围内的综合含税报价。</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2.供应商依据市场行情和自身情况自由报价。</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3.如果供应商认为为圆满完成本项目还有其他需要计费的配合工作，均被认为已经包含在报价中。</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4.响应报价和成交后的款项均以人民币结算和支付。</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5.供应商准备和参加采购活动发生的费用自理。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6.报价其他要求：/。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w:t>
            </w:r>
            <w:r>
              <w:rPr>
                <w:rFonts w:hint="default" w:eastAsia="仿宋" w:cs="Times New Roman"/>
                <w:kern w:val="44"/>
                <w:sz w:val="21"/>
                <w:szCs w:val="24"/>
                <w:lang w:val="en-US" w:eastAsia="zh-CN" w:bidi="ar-SA"/>
              </w:rPr>
              <w:t>8</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响应文件有效期</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递交响应文件截止之日后90日历天。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19</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实质性响应采购文件及评审打分资料</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1.实质性响应采购文件资料</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（1）法定代表人授权委托书。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（2）营业执照扫描件。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（3）资质证书：按照公告要求。</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（4）满足资格条件业绩要求证明材料：按照公告要求。</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（5）其他。</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2.评审打分资料</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（1）详见评审办法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以上涉及的资料（均应在有效期内，已在有效期外尚在办理延期过程中的视为无效）、资料应在响应文件中附扫描件。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0</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响应文件份数</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响应文件份数：纸质响应文件1份。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1</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签字或盖章的具体要求</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在采购文件规定的盖单位公章处加盖单位公章；在采购文件规定的法定代表人（单位负责人）或其委托代理人签字（或盖章）处签字（或盖章）。除采购文件格式中要求签字、盖章之外，其余不要求逐页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2</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响应文件装订、包装等要求</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纸质响应文件装订、包装等要求如下：</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1.纸质响应文件装订要求：应装订成册，并编制目录、且逐页标注连续页码，采用胶装方式装订，装订应牢固、不易拆散和换页，不得采用活页装订。</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2.纸质响应文件的外包装和密封要求：采用单信封形式，统一密封包装在一个外层封套中，并在封口处加盖供应商单位章或由供应商的法定代表人或其委托代理人签字（或盖章）。</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3.纸质响应文件封套上写明：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采购人名称：</w:t>
            </w:r>
            <w:r>
              <w:rPr>
                <w:rFonts w:hint="default" w:ascii="Times New Roman" w:hAnsi="Times New Roman" w:eastAsia="仿宋" w:cs="Times New Roman"/>
                <w:kern w:val="44"/>
                <w:sz w:val="21"/>
                <w:szCs w:val="24"/>
                <w:u w:val="single"/>
                <w:lang w:val="en-US" w:eastAsia="zh-CN" w:bidi="ar-SA"/>
              </w:rPr>
              <w:t>浙江省轨道交通建设管理集团有限公司</w:t>
            </w:r>
            <w:r>
              <w:rPr>
                <w:rFonts w:hint="eastAsia" w:eastAsia="仿宋" w:cs="Times New Roman"/>
                <w:kern w:val="44"/>
                <w:sz w:val="21"/>
                <w:szCs w:val="24"/>
                <w:u w:val="single"/>
                <w:lang w:val="en-US" w:eastAsia="zh-CN" w:bidi="ar-SA"/>
              </w:rPr>
              <w:t>办公场所搬迁服务采购</w:t>
            </w:r>
            <w:r>
              <w:rPr>
                <w:rFonts w:hint="default" w:ascii="Times New Roman" w:hAnsi="Times New Roman" w:eastAsia="仿宋" w:cs="Times New Roman"/>
                <w:kern w:val="44"/>
                <w:sz w:val="21"/>
                <w:szCs w:val="24"/>
                <w:u w:val="single"/>
                <w:lang w:val="en-US" w:eastAsia="zh-CN" w:bidi="ar-SA"/>
              </w:rPr>
              <w:t>项目</w:t>
            </w:r>
            <w:r>
              <w:rPr>
                <w:rFonts w:hint="default" w:ascii="Times New Roman" w:hAnsi="Times New Roman" w:eastAsia="仿宋" w:cs="Times New Roman"/>
                <w:kern w:val="44"/>
                <w:sz w:val="21"/>
                <w:szCs w:val="24"/>
                <w:lang w:val="en-US" w:eastAsia="zh-CN" w:bidi="ar-SA"/>
              </w:rPr>
              <w:t>响应文件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i w:val="0"/>
                <w:iCs w:val="0"/>
                <w:kern w:val="44"/>
                <w:sz w:val="21"/>
                <w:szCs w:val="24"/>
                <w:u w:val="single"/>
                <w:lang w:val="en-US" w:eastAsia="zh-CN" w:bidi="ar-SA"/>
              </w:rPr>
            </w:pPr>
            <w:r>
              <w:rPr>
                <w:rFonts w:hint="default" w:ascii="Times New Roman" w:hAnsi="Times New Roman" w:eastAsia="仿宋" w:cs="Times New Roman"/>
                <w:kern w:val="44"/>
                <w:sz w:val="21"/>
                <w:szCs w:val="24"/>
                <w:lang w:val="en-US" w:eastAsia="zh-CN" w:bidi="ar-SA"/>
              </w:rPr>
              <w:t>供应商名称</w:t>
            </w:r>
            <w:r>
              <w:rPr>
                <w:rFonts w:hint="default" w:ascii="Times New Roman" w:hAnsi="Times New Roman" w:eastAsia="仿宋" w:cs="Times New Roman"/>
                <w:kern w:val="44"/>
                <w:sz w:val="21"/>
                <w:szCs w:val="24"/>
                <w:u w:val="single"/>
                <w:lang w:val="en-US" w:eastAsia="zh-CN" w:bidi="ar-SA"/>
              </w:rPr>
              <w:t xml:space="preserve">：         </w:t>
            </w:r>
            <w:r>
              <w:rPr>
                <w:rFonts w:hint="default" w:ascii="Times New Roman" w:hAnsi="Times New Roman" w:eastAsia="仿宋" w:cs="Times New Roman"/>
                <w:kern w:val="44"/>
                <w:sz w:val="21"/>
                <w:szCs w:val="24"/>
                <w:lang w:val="en-US" w:eastAsia="zh-CN" w:bidi="ar-SA"/>
              </w:rPr>
              <w:t>供应商地址</w:t>
            </w:r>
            <w:r>
              <w:rPr>
                <w:rFonts w:hint="default" w:ascii="Times New Roman" w:hAnsi="Times New Roman" w:eastAsia="仿宋" w:cs="Times New Roman"/>
                <w:i/>
                <w:iCs/>
                <w:kern w:val="44"/>
                <w:sz w:val="21"/>
                <w:szCs w:val="24"/>
                <w:u w:val="single"/>
                <w:lang w:val="en-US" w:eastAsia="zh-CN" w:bidi="ar-SA"/>
              </w:rPr>
              <w:t>：</w:t>
            </w:r>
            <w:r>
              <w:rPr>
                <w:rFonts w:hint="default" w:ascii="Times New Roman" w:hAnsi="Times New Roman" w:eastAsia="仿宋" w:cs="Times New Roman"/>
                <w:i w:val="0"/>
                <w:iCs w:val="0"/>
                <w:kern w:val="44"/>
                <w:sz w:val="21"/>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在</w:t>
            </w:r>
            <w:r>
              <w:rPr>
                <w:rFonts w:hint="default" w:ascii="Times New Roman" w:hAnsi="Times New Roman" w:eastAsia="仿宋" w:cs="Times New Roman"/>
                <w:kern w:val="44"/>
                <w:sz w:val="21"/>
                <w:szCs w:val="24"/>
                <w:u w:val="single"/>
                <w:lang w:val="en-US" w:eastAsia="zh-CN" w:bidi="ar-SA"/>
              </w:rPr>
              <w:t xml:space="preserve">    </w:t>
            </w:r>
            <w:r>
              <w:rPr>
                <w:rFonts w:hint="default" w:ascii="Times New Roman" w:hAnsi="Times New Roman" w:eastAsia="仿宋" w:cs="Times New Roman"/>
                <w:kern w:val="44"/>
                <w:sz w:val="21"/>
                <w:szCs w:val="24"/>
                <w:lang w:val="en-US" w:eastAsia="zh-CN" w:bidi="ar-SA"/>
              </w:rPr>
              <w:t>年</w:t>
            </w:r>
            <w:r>
              <w:rPr>
                <w:rFonts w:hint="default" w:ascii="Times New Roman" w:hAnsi="Times New Roman" w:eastAsia="仿宋" w:cs="Times New Roman"/>
                <w:kern w:val="44"/>
                <w:sz w:val="21"/>
                <w:szCs w:val="24"/>
                <w:u w:val="single"/>
                <w:lang w:val="en-US" w:eastAsia="zh-CN" w:bidi="ar-SA"/>
              </w:rPr>
              <w:t xml:space="preserve">  </w:t>
            </w:r>
            <w:r>
              <w:rPr>
                <w:rFonts w:hint="default" w:ascii="Times New Roman" w:hAnsi="Times New Roman" w:eastAsia="仿宋" w:cs="Times New Roman"/>
                <w:kern w:val="44"/>
                <w:sz w:val="21"/>
                <w:szCs w:val="24"/>
                <w:lang w:val="en-US" w:eastAsia="zh-CN" w:bidi="ar-SA"/>
              </w:rPr>
              <w:t>月</w:t>
            </w:r>
            <w:r>
              <w:rPr>
                <w:rFonts w:hint="default" w:ascii="Times New Roman" w:hAnsi="Times New Roman" w:eastAsia="仿宋" w:cs="Times New Roman"/>
                <w:kern w:val="44"/>
                <w:sz w:val="21"/>
                <w:szCs w:val="24"/>
                <w:u w:val="single"/>
                <w:lang w:val="en-US" w:eastAsia="zh-CN" w:bidi="ar-SA"/>
              </w:rPr>
              <w:t xml:space="preserve">  </w:t>
            </w:r>
            <w:r>
              <w:rPr>
                <w:rFonts w:hint="default" w:ascii="Times New Roman" w:hAnsi="Times New Roman" w:eastAsia="仿宋" w:cs="Times New Roman"/>
                <w:kern w:val="44"/>
                <w:sz w:val="21"/>
                <w:szCs w:val="24"/>
                <w:lang w:val="en-US" w:eastAsia="zh-CN" w:bidi="ar-SA"/>
              </w:rPr>
              <w:t>日</w:t>
            </w:r>
            <w:r>
              <w:rPr>
                <w:rFonts w:hint="default" w:ascii="Times New Roman" w:hAnsi="Times New Roman" w:eastAsia="仿宋" w:cs="Times New Roman"/>
                <w:kern w:val="44"/>
                <w:sz w:val="21"/>
                <w:szCs w:val="24"/>
                <w:u w:val="single"/>
                <w:lang w:val="en-US" w:eastAsia="zh-CN" w:bidi="ar-SA"/>
              </w:rPr>
              <w:t xml:space="preserve">  </w:t>
            </w:r>
            <w:r>
              <w:rPr>
                <w:rFonts w:hint="default" w:ascii="Times New Roman" w:hAnsi="Times New Roman" w:eastAsia="仿宋" w:cs="Times New Roman"/>
                <w:kern w:val="44"/>
                <w:sz w:val="21"/>
                <w:szCs w:val="24"/>
                <w:lang w:val="en-US" w:eastAsia="zh-CN" w:bidi="ar-SA"/>
              </w:rPr>
              <w:t>时</w:t>
            </w:r>
            <w:r>
              <w:rPr>
                <w:rFonts w:hint="default" w:ascii="Times New Roman" w:hAnsi="Times New Roman" w:eastAsia="仿宋" w:cs="Times New Roman"/>
                <w:kern w:val="44"/>
                <w:sz w:val="21"/>
                <w:szCs w:val="24"/>
                <w:u w:val="single"/>
                <w:lang w:val="en-US" w:eastAsia="zh-CN" w:bidi="ar-SA"/>
              </w:rPr>
              <w:t xml:space="preserve">  </w:t>
            </w:r>
            <w:r>
              <w:rPr>
                <w:rFonts w:hint="default" w:ascii="Times New Roman" w:hAnsi="Times New Roman" w:eastAsia="仿宋" w:cs="Times New Roman"/>
                <w:kern w:val="44"/>
                <w:sz w:val="21"/>
                <w:szCs w:val="24"/>
                <w:lang w:val="en-US" w:eastAsia="zh-CN" w:bidi="ar-SA"/>
              </w:rPr>
              <w:t>分（响应文件递交截止时间）前不得开启。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3</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响应文件递交地点</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采用邮寄递交方式，在响应文件递交时间截止前将纸质响应文件邮寄送达至采购人指定地点（地址：</w:t>
            </w:r>
            <w:r>
              <w:rPr>
                <w:rFonts w:hint="default" w:ascii="Times New Roman" w:hAnsi="Times New Roman" w:eastAsia="仿宋" w:cs="Times New Roman"/>
                <w:kern w:val="44"/>
                <w:sz w:val="21"/>
                <w:szCs w:val="24"/>
                <w:u w:val="single"/>
                <w:lang w:val="en-US" w:eastAsia="zh-CN" w:bidi="ar-SA"/>
              </w:rPr>
              <w:t>浙江省杭州市萧山区盈丰街道朝龙汇大厦1幢22层</w:t>
            </w:r>
            <w:r>
              <w:rPr>
                <w:rFonts w:hint="default" w:ascii="Times New Roman" w:hAnsi="Times New Roman" w:eastAsia="仿宋" w:cs="Times New Roman"/>
                <w:kern w:val="44"/>
                <w:sz w:val="21"/>
                <w:szCs w:val="24"/>
                <w:lang w:val="en-US" w:eastAsia="zh-CN" w:bidi="ar-SA"/>
              </w:rPr>
              <w:t>，联系人：</w:t>
            </w:r>
            <w:r>
              <w:rPr>
                <w:rFonts w:hint="default" w:ascii="Times New Roman" w:hAnsi="Times New Roman" w:eastAsia="仿宋" w:cs="Times New Roman"/>
                <w:kern w:val="44"/>
                <w:sz w:val="21"/>
                <w:szCs w:val="24"/>
                <w:u w:val="single"/>
                <w:lang w:val="en-US" w:eastAsia="zh-CN" w:bidi="ar-SA"/>
              </w:rPr>
              <w:t>刘先生</w:t>
            </w:r>
            <w:r>
              <w:rPr>
                <w:rFonts w:hint="default" w:ascii="Times New Roman" w:hAnsi="Times New Roman" w:eastAsia="仿宋" w:cs="Times New Roman"/>
                <w:kern w:val="44"/>
                <w:sz w:val="21"/>
                <w:szCs w:val="24"/>
                <w:lang w:val="en-US" w:eastAsia="zh-CN" w:bidi="ar-SA"/>
              </w:rPr>
              <w:t xml:space="preserve"> ，电话：</w:t>
            </w:r>
            <w:r>
              <w:rPr>
                <w:rFonts w:hint="default" w:ascii="Times New Roman" w:hAnsi="Times New Roman" w:eastAsia="仿宋" w:cs="Times New Roman"/>
                <w:kern w:val="44"/>
                <w:sz w:val="21"/>
                <w:szCs w:val="24"/>
                <w:u w:val="single"/>
                <w:lang w:val="en-US" w:eastAsia="zh-CN" w:bidi="ar-SA"/>
              </w:rPr>
              <w:t>15869180565</w:t>
            </w:r>
            <w:r>
              <w:rPr>
                <w:rFonts w:hint="default" w:ascii="Times New Roman" w:hAnsi="Times New Roman" w:eastAsia="仿宋" w:cs="Times New Roman"/>
                <w:kern w:val="44"/>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供应商应预留足够时间确保纸质响应文件在响应文件递交截止时间前邮寄至采购人指定地点。因快递公司延误造成的本次采购响应失败等风险由供应商自行承担。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4</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响应文件的拒收情形</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纸质响应文件逾期送达、未送达指定地点的、未按要求密封的。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5</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评审小组组建</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3人（3人及以上单数），由采购人负责组建，其中采购人代表1人，专家2人。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6</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评审办法</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综合评价法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7</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无效响应的情形</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详见第三章“评审办法”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2</w:t>
            </w:r>
            <w:r>
              <w:rPr>
                <w:rFonts w:hint="default" w:eastAsia="仿宋" w:cs="Times New Roman"/>
                <w:kern w:val="44"/>
                <w:sz w:val="21"/>
                <w:szCs w:val="24"/>
                <w:lang w:val="en-US" w:eastAsia="zh-CN" w:bidi="ar-SA"/>
              </w:rPr>
              <w:t>8</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评审小组推荐候选成交供应商的数量</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推荐候选成交供应商数量：1个。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29</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候选成交供应商公示媒介</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公示媒介：浙江省轨道交通建设管理集团有限公司官网，网址：</w:t>
            </w:r>
            <w:r>
              <w:rPr>
                <w:rFonts w:hint="default" w:ascii="Times New Roman" w:hAnsi="Times New Roman" w:eastAsia="仿宋" w:cs="Times New Roman"/>
                <w:kern w:val="44"/>
                <w:sz w:val="21"/>
                <w:szCs w:val="24"/>
                <w:lang w:val="en-US" w:eastAsia="zh-CN" w:bidi="ar-SA"/>
              </w:rPr>
              <w:fldChar w:fldCharType="begin"/>
            </w:r>
            <w:r>
              <w:rPr>
                <w:rFonts w:hint="default" w:ascii="Times New Roman" w:hAnsi="Times New Roman" w:eastAsia="仿宋" w:cs="Times New Roman"/>
                <w:kern w:val="44"/>
                <w:sz w:val="21"/>
                <w:szCs w:val="24"/>
                <w:lang w:val="en-US" w:eastAsia="zh-CN" w:bidi="ar-SA"/>
              </w:rPr>
              <w:instrText xml:space="preserve"> HYPERLINK "https://www.cncico.com/sub_company_index/7627.html" </w:instrText>
            </w:r>
            <w:r>
              <w:rPr>
                <w:rFonts w:hint="default" w:ascii="Times New Roman" w:hAnsi="Times New Roman" w:eastAsia="仿宋" w:cs="Times New Roman"/>
                <w:kern w:val="44"/>
                <w:sz w:val="21"/>
                <w:szCs w:val="24"/>
                <w:lang w:val="en-US" w:eastAsia="zh-CN" w:bidi="ar-SA"/>
              </w:rPr>
              <w:fldChar w:fldCharType="separate"/>
            </w:r>
            <w:r>
              <w:rPr>
                <w:rFonts w:hint="default" w:ascii="Times New Roman" w:hAnsi="Times New Roman" w:eastAsia="仿宋" w:cs="Times New Roman"/>
                <w:kern w:val="44"/>
                <w:sz w:val="21"/>
                <w:szCs w:val="24"/>
                <w:lang w:val="en-US" w:eastAsia="zh-CN" w:bidi="ar-SA"/>
              </w:rPr>
              <w:t>https://www.cncico.com/sub_company_index/7627.html</w:t>
            </w:r>
            <w:r>
              <w:rPr>
                <w:rFonts w:hint="default" w:ascii="Times New Roman" w:hAnsi="Times New Roman" w:eastAsia="仿宋" w:cs="Times New Roman"/>
                <w:kern w:val="44"/>
                <w:sz w:val="21"/>
                <w:szCs w:val="24"/>
                <w:lang w:val="en-US" w:eastAsia="zh-CN" w:bidi="ar-SA"/>
              </w:rPr>
              <w:fldChar w:fldCharType="end"/>
            </w:r>
            <w:r>
              <w:rPr>
                <w:rFonts w:hint="default" w:ascii="Times New Roman" w:hAnsi="Times New Roman" w:eastAsia="仿宋" w:cs="Times New Roman"/>
                <w:kern w:val="44"/>
                <w:sz w:val="21"/>
                <w:szCs w:val="24"/>
                <w:lang w:val="en-US" w:eastAsia="zh-CN" w:bidi="ar-SA"/>
              </w:rPr>
              <w:t xml:space="preserve">   公示信息：采购人名称，采购项目名称，拟成交供应商名称、成交金额。</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公示期： 1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eastAsia="仿宋" w:cs="Times New Roman"/>
                <w:kern w:val="44"/>
                <w:sz w:val="21"/>
                <w:szCs w:val="24"/>
                <w:lang w:val="en-US" w:eastAsia="zh-CN" w:bidi="ar-SA"/>
              </w:rPr>
              <w:t>30</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成交通知</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成交供应商确定后，采购人将制作并发放成交通知书，同时将成交结果通知未成交的供应商。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w:t>
            </w:r>
            <w:r>
              <w:rPr>
                <w:rFonts w:hint="default" w:eastAsia="仿宋" w:cs="Times New Roman"/>
                <w:kern w:val="44"/>
                <w:sz w:val="21"/>
                <w:szCs w:val="24"/>
                <w:lang w:val="en-US" w:eastAsia="zh-CN" w:bidi="ar-SA"/>
              </w:rPr>
              <w:t>1</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履约保证金</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w:t>
            </w:r>
            <w:r>
              <w:rPr>
                <w:rFonts w:hint="default" w:eastAsia="仿宋" w:cs="Times New Roman"/>
                <w:kern w:val="44"/>
                <w:sz w:val="21"/>
                <w:szCs w:val="24"/>
                <w:lang w:val="en-US" w:eastAsia="zh-CN" w:bidi="ar-SA"/>
              </w:rPr>
              <w:t>2</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合同签订</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eastAsia" w:ascii="Times New Roman" w:hAnsi="Times New Roman" w:eastAsia="仿宋" w:cs="Times New Roman"/>
                <w:kern w:val="44"/>
                <w:sz w:val="21"/>
                <w:szCs w:val="24"/>
                <w:lang w:val="en-US" w:eastAsia="zh-CN" w:bidi="ar-SA"/>
              </w:rPr>
              <w:t>1.采购人与成交报价人应当在成交通知书发出之日起</w:t>
            </w:r>
            <w:r>
              <w:rPr>
                <w:rFonts w:hint="default" w:ascii="Times New Roman" w:hAnsi="Times New Roman" w:eastAsia="仿宋" w:cs="Times New Roman"/>
                <w:kern w:val="44"/>
                <w:sz w:val="21"/>
                <w:szCs w:val="24"/>
                <w:lang w:val="en-US" w:eastAsia="zh-CN" w:bidi="ar-SA"/>
              </w:rPr>
              <w:t>15</w:t>
            </w:r>
            <w:r>
              <w:rPr>
                <w:rFonts w:hint="eastAsia" w:ascii="Times New Roman" w:hAnsi="Times New Roman" w:eastAsia="仿宋" w:cs="Times New Roman"/>
                <w:kern w:val="44"/>
                <w:sz w:val="21"/>
                <w:szCs w:val="24"/>
                <w:lang w:val="en-US" w:eastAsia="zh-CN" w:bidi="ar-SA"/>
              </w:rPr>
              <w:t>日内，按照合同格式文本以及成交通知书确定的采购标的、服务要求等事项签订采购合同。</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eastAsia" w:ascii="Times New Roman" w:hAnsi="Times New Roman" w:eastAsia="仿宋" w:cs="Times New Roman"/>
                <w:kern w:val="44"/>
                <w:sz w:val="21"/>
                <w:szCs w:val="24"/>
                <w:lang w:val="en-US" w:eastAsia="zh-CN" w:bidi="ar-SA"/>
              </w:rPr>
              <w:t>2.采购人不得向成交供应商提出超出采购文件以外的任何要求作为签订合同的条件，不得与成交供应商订立背离采购通知书确定的采购标的、型号规格、采购金额、采购数量和服务要求等实质性内容的协议。</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eastAsia" w:ascii="Times New Roman" w:hAnsi="Times New Roman" w:eastAsia="仿宋" w:cs="Times New Roman"/>
                <w:kern w:val="44"/>
                <w:sz w:val="21"/>
                <w:szCs w:val="24"/>
                <w:lang w:val="en-US" w:eastAsia="zh-CN" w:bidi="ar-SA"/>
              </w:rPr>
              <w:t>3.除不可抗力等因素外，成交通知书发出后，采购人改变成交结果，或者成交供应商拒绝签订采购合同的，应当承担相应的法律责任。</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eastAsia" w:ascii="Times New Roman" w:hAnsi="Times New Roman" w:eastAsia="仿宋" w:cs="Times New Roman"/>
                <w:kern w:val="44"/>
                <w:sz w:val="21"/>
                <w:szCs w:val="24"/>
                <w:lang w:val="en-US" w:eastAsia="zh-CN" w:bidi="ar-SA"/>
              </w:rPr>
              <w:t>4.成交供应商拒绝签订采购合同的，采购人可以确定排名次之的候选供应商作为成交供应商并签订采购合同，也可以重新开展采购活动。拒绝签订采购合同的成交供应商不得参加对该项目重新开展的采购活动。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eastAsia" w:ascii="Times New Roman" w:hAnsi="Times New Roman" w:eastAsia="仿宋" w:cs="Times New Roman"/>
                <w:kern w:val="44"/>
                <w:sz w:val="21"/>
                <w:szCs w:val="24"/>
                <w:lang w:val="en-US" w:eastAsia="zh-CN" w:bidi="ar-SA"/>
              </w:rPr>
              <w:t>5.双方在采购合同上签字盖章后，采购合同生效。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w:t>
            </w:r>
            <w:r>
              <w:rPr>
                <w:rFonts w:hint="default" w:eastAsia="仿宋" w:cs="Times New Roman"/>
                <w:kern w:val="44"/>
                <w:sz w:val="21"/>
                <w:szCs w:val="24"/>
                <w:lang w:val="en-US" w:eastAsia="zh-CN" w:bidi="ar-SA"/>
              </w:rPr>
              <w:t>3</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供应商纪律要求</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供应商不得在本次采购活动中相互串通或者与采购人串通，不得向采购人或者评审小组成员行贿谋取成交，不得以他人名义参加本次采购活动或者以其他方式弄虚作假骗取成交；供应商不得以任何方式干扰、影响评审工作。</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供应商在本次采购活动中有相互串通行为或视为串通行为或以他人名义或者以其他方式弄虚作假参与本次采购活动的或在参加浙江省交通投资集团有限公司范围内采购项目中无正当理由放弃成交的，</w:t>
            </w:r>
            <w:r>
              <w:rPr>
                <w:rFonts w:hint="default" w:ascii="Times New Roman" w:hAnsi="Times New Roman" w:eastAsia="仿宋" w:cs="Times New Roman"/>
                <w:kern w:val="44"/>
                <w:sz w:val="21"/>
                <w:szCs w:val="24"/>
                <w:highlight w:val="none"/>
                <w:lang w:val="en-US" w:eastAsia="zh-CN" w:bidi="ar-SA"/>
              </w:rPr>
              <w:t>取消该单位及其授权代表人2024年参加浙江省轨道交通建设管理集团有限公司所有采购项目的资格。供应商经评审小组认定有串通行为嫌疑且其响应文件按无效响应处理的，取消该单位及其授权代表人参加浙江省轨道交通建设管理集团有限公司所有采购项目的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4"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3</w:t>
            </w:r>
            <w:r>
              <w:rPr>
                <w:rFonts w:hint="default" w:eastAsia="仿宋" w:cs="Times New Roman"/>
                <w:kern w:val="44"/>
                <w:sz w:val="21"/>
                <w:szCs w:val="24"/>
                <w:lang w:val="en-US" w:eastAsia="zh-CN" w:bidi="ar-SA"/>
              </w:rPr>
              <w:t>4</w:t>
            </w:r>
          </w:p>
        </w:tc>
        <w:tc>
          <w:tcPr>
            <w:tcW w:w="2130" w:type="dxa"/>
            <w:noWrap w:val="0"/>
            <w:vAlign w:val="center"/>
          </w:tcPr>
          <w:p>
            <w:pPr>
              <w:widowControl w:val="0"/>
              <w:jc w:val="left"/>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其他说明</w:t>
            </w:r>
          </w:p>
        </w:tc>
        <w:tc>
          <w:tcPr>
            <w:tcW w:w="51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44"/>
                <w:sz w:val="21"/>
                <w:szCs w:val="24"/>
                <w:lang w:val="en-US" w:eastAsia="zh-CN" w:bidi="ar-SA"/>
              </w:rPr>
            </w:pPr>
            <w:r>
              <w:rPr>
                <w:rFonts w:hint="default" w:ascii="Times New Roman" w:hAnsi="Times New Roman" w:eastAsia="仿宋" w:cs="Times New Roman"/>
                <w:kern w:val="44"/>
                <w:sz w:val="21"/>
                <w:szCs w:val="24"/>
                <w:lang w:val="en-US" w:eastAsia="zh-CN" w:bidi="ar-SA"/>
              </w:rPr>
              <w:t>/</w:t>
            </w:r>
          </w:p>
        </w:tc>
      </w:tr>
      <w:bookmarkEnd w:id="14"/>
    </w:tbl>
    <w:p>
      <w:pPr>
        <w:spacing w:line="540" w:lineRule="exact"/>
        <w:ind w:firstLine="630" w:firstLineChars="225"/>
        <w:rPr>
          <w:rFonts w:ascii="仿宋_GB2312" w:hAnsi="宋体"/>
          <w:bCs/>
          <w:sz w:val="28"/>
          <w:szCs w:val="28"/>
        </w:rPr>
      </w:pPr>
    </w:p>
    <w:p>
      <w:pPr>
        <w:spacing w:line="540" w:lineRule="exact"/>
        <w:ind w:firstLine="630" w:firstLineChars="225"/>
        <w:rPr>
          <w:rFonts w:ascii="仿宋_GB2312" w:hAnsi="宋体"/>
          <w:bCs/>
          <w:sz w:val="28"/>
          <w:szCs w:val="28"/>
        </w:rPr>
      </w:pPr>
    </w:p>
    <w:p>
      <w:pPr>
        <w:spacing w:line="540" w:lineRule="exact"/>
        <w:ind w:firstLine="630" w:firstLineChars="225"/>
        <w:rPr>
          <w:rFonts w:ascii="仿宋_GB2312" w:hAnsi="宋体"/>
          <w:bCs/>
          <w:sz w:val="28"/>
          <w:szCs w:val="28"/>
        </w:rPr>
      </w:pPr>
    </w:p>
    <w:p>
      <w:pPr>
        <w:pStyle w:val="190"/>
        <w:spacing w:line="312" w:lineRule="auto"/>
        <w:ind w:firstLine="0" w:firstLineChars="0"/>
        <w:rPr>
          <w:rFonts w:ascii="仿宋_GB2312" w:hAnsi="仿宋" w:eastAsia="仿宋_GB2312"/>
          <w:sz w:val="24"/>
        </w:rPr>
        <w:sectPr>
          <w:footerReference r:id="rId4" w:type="default"/>
          <w:pgSz w:w="11906" w:h="16838"/>
          <w:pgMar w:top="1440" w:right="1800" w:bottom="1440" w:left="1800" w:header="851" w:footer="992" w:gutter="0"/>
          <w:pgNumType w:start="1"/>
          <w:cols w:space="425" w:num="1"/>
          <w:docGrid w:type="lines" w:linePitch="435" w:charSpace="0"/>
        </w:sectPr>
      </w:pPr>
    </w:p>
    <w:p>
      <w:pPr>
        <w:widowControl/>
        <w:spacing w:line="460" w:lineRule="exact"/>
        <w:jc w:val="center"/>
        <w:outlineLvl w:val="0"/>
        <w:rPr>
          <w:rFonts w:hint="eastAsia" w:ascii="Times New Roman" w:hAnsi="Times New Roman" w:eastAsia="方正小标宋简体" w:cs="Times New Roman"/>
          <w:b w:val="0"/>
          <w:bCs w:val="0"/>
          <w:sz w:val="24"/>
          <w:szCs w:val="24"/>
        </w:rPr>
      </w:pPr>
      <w:bookmarkStart w:id="15" w:name="_Toc106449525"/>
      <w:r>
        <w:rPr>
          <w:rFonts w:hint="default" w:ascii="Times New Roman" w:hAnsi="Times New Roman" w:eastAsia="方正小标宋简体" w:cs="Times New Roman"/>
          <w:b w:val="0"/>
          <w:bCs w:val="0"/>
          <w:sz w:val="24"/>
          <w:szCs w:val="24"/>
        </w:rPr>
        <w:t>第</w:t>
      </w:r>
      <w:r>
        <w:rPr>
          <w:rFonts w:hint="eastAsia" w:ascii="Times New Roman" w:hAnsi="Times New Roman" w:eastAsia="方正小标宋简体" w:cs="Times New Roman"/>
          <w:b w:val="0"/>
          <w:bCs w:val="0"/>
          <w:sz w:val="24"/>
          <w:szCs w:val="24"/>
        </w:rPr>
        <w:t>三</w:t>
      </w:r>
      <w:r>
        <w:rPr>
          <w:rFonts w:hint="default" w:ascii="Times New Roman" w:hAnsi="Times New Roman" w:eastAsia="方正小标宋简体" w:cs="Times New Roman"/>
          <w:b w:val="0"/>
          <w:bCs w:val="0"/>
          <w:sz w:val="24"/>
          <w:szCs w:val="24"/>
        </w:rPr>
        <w:t>部分</w:t>
      </w:r>
      <w:r>
        <w:rPr>
          <w:rFonts w:hint="eastAsia" w:ascii="Times New Roman" w:hAnsi="Times New Roman" w:eastAsia="方正小标宋简体" w:cs="Times New Roman"/>
          <w:b w:val="0"/>
          <w:bCs w:val="0"/>
          <w:sz w:val="24"/>
          <w:szCs w:val="24"/>
        </w:rPr>
        <w:t xml:space="preserve">  评审办法</w:t>
      </w:r>
      <w:bookmarkEnd w:id="15"/>
    </w:p>
    <w:p>
      <w:pPr>
        <w:spacing w:line="540" w:lineRule="exact"/>
        <w:ind w:firstLine="542" w:firstLineChars="225"/>
        <w:outlineLvl w:val="1"/>
        <w:rPr>
          <w:rFonts w:hint="eastAsia" w:ascii="仿宋" w:hAnsi="仿宋" w:eastAsia="仿宋" w:cs="仿宋"/>
          <w:b/>
          <w:bCs/>
          <w:sz w:val="24"/>
          <w:szCs w:val="24"/>
        </w:rPr>
      </w:pPr>
      <w:bookmarkStart w:id="16" w:name="_Toc106449526"/>
      <w:r>
        <w:rPr>
          <w:rFonts w:hint="eastAsia" w:ascii="仿宋" w:hAnsi="仿宋" w:eastAsia="仿宋" w:cs="仿宋"/>
          <w:b/>
          <w:bCs/>
          <w:sz w:val="24"/>
          <w:szCs w:val="24"/>
        </w:rPr>
        <w:t>一、评审原则</w:t>
      </w:r>
      <w:bookmarkEnd w:id="16"/>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遵循公平、公正、科学、择优的原则。</w:t>
      </w:r>
    </w:p>
    <w:p>
      <w:pPr>
        <w:spacing w:line="540" w:lineRule="exact"/>
        <w:ind w:firstLine="542" w:firstLineChars="225"/>
        <w:outlineLvl w:val="1"/>
        <w:rPr>
          <w:rFonts w:hint="eastAsia" w:ascii="仿宋" w:hAnsi="仿宋" w:eastAsia="仿宋" w:cs="仿宋"/>
          <w:b/>
          <w:bCs/>
          <w:sz w:val="24"/>
          <w:szCs w:val="24"/>
        </w:rPr>
      </w:pPr>
      <w:bookmarkStart w:id="17" w:name="_Toc106449527"/>
      <w:r>
        <w:rPr>
          <w:rFonts w:hint="eastAsia" w:ascii="仿宋" w:hAnsi="仿宋" w:eastAsia="仿宋" w:cs="仿宋"/>
          <w:b/>
          <w:bCs/>
          <w:sz w:val="24"/>
          <w:szCs w:val="24"/>
        </w:rPr>
        <w:t>二、评审组织</w:t>
      </w:r>
      <w:bookmarkEnd w:id="17"/>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采购人组织的不少于3人的单数组成的评审小组。</w:t>
      </w:r>
    </w:p>
    <w:p>
      <w:pPr>
        <w:spacing w:line="540" w:lineRule="exact"/>
        <w:ind w:firstLine="542" w:firstLineChars="225"/>
        <w:outlineLvl w:val="1"/>
        <w:rPr>
          <w:rFonts w:hint="eastAsia" w:ascii="仿宋" w:hAnsi="仿宋" w:eastAsia="仿宋" w:cs="仿宋"/>
          <w:b/>
          <w:bCs/>
          <w:sz w:val="24"/>
          <w:szCs w:val="24"/>
        </w:rPr>
      </w:pPr>
      <w:bookmarkStart w:id="18" w:name="_Toc106449528"/>
      <w:r>
        <w:rPr>
          <w:rFonts w:hint="eastAsia" w:ascii="仿宋" w:hAnsi="仿宋" w:eastAsia="仿宋" w:cs="仿宋"/>
          <w:b/>
          <w:bCs/>
          <w:sz w:val="24"/>
          <w:szCs w:val="24"/>
        </w:rPr>
        <w:t>三、评审程序和内容</w:t>
      </w:r>
      <w:bookmarkEnd w:id="18"/>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（一）响应文件的符合性评审；</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（二）报价人的资信、业绩评审；</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（三）响应文件的技术服务方案评审；</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（四）响应文件的报价评审；</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（五）根据评审办法和标准对响应文件进行综合评分、排序；</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（六）完成评审报告，确定成交候选人。</w:t>
      </w:r>
    </w:p>
    <w:p>
      <w:pPr>
        <w:spacing w:line="540" w:lineRule="exact"/>
        <w:ind w:firstLine="542" w:firstLineChars="225"/>
        <w:outlineLvl w:val="1"/>
        <w:rPr>
          <w:rFonts w:hint="eastAsia" w:ascii="仿宋" w:hAnsi="仿宋" w:eastAsia="仿宋" w:cs="仿宋"/>
          <w:b/>
          <w:bCs/>
          <w:sz w:val="24"/>
          <w:szCs w:val="24"/>
        </w:rPr>
      </w:pPr>
      <w:bookmarkStart w:id="19" w:name="_Toc106449529"/>
      <w:r>
        <w:rPr>
          <w:rFonts w:hint="eastAsia" w:ascii="仿宋" w:hAnsi="仿宋" w:eastAsia="仿宋" w:cs="仿宋"/>
          <w:b/>
          <w:bCs/>
          <w:sz w:val="24"/>
          <w:szCs w:val="24"/>
        </w:rPr>
        <w:t>四、评审细则</w:t>
      </w:r>
      <w:bookmarkEnd w:id="19"/>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（一）响应文件的符合性评审</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评审小组应依据响应文件的要求和规定，对报价人的资格及响应文件进行符合性评审。如评审小组发现报价人响应文件不符合采购公告中“二、供应商资格要求”内容之一的，即可判定该响应文件符合性评审不通过予以否决，不再进入后续的综合性评分程序。</w:t>
      </w:r>
    </w:p>
    <w:p>
      <w:pPr>
        <w:adjustRightInd w:val="0"/>
        <w:snapToGrid w:val="0"/>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2.询标</w:t>
      </w:r>
    </w:p>
    <w:p>
      <w:pPr>
        <w:adjustRightInd w:val="0"/>
        <w:snapToGrid w:val="0"/>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（1）响应文件中有含义不明确的内容、明显文字或计算错误，评审小组认为需要报价人作出必要澄清、说明的，应当组织询标。</w:t>
      </w:r>
    </w:p>
    <w:p>
      <w:pPr>
        <w:adjustRightInd w:val="0"/>
        <w:snapToGrid w:val="0"/>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凡是评审小组拟做出否决报价决定的，须组织相关报价人询问核实。未进行询问核实的，不得做出否决报价的决定，报价人放弃询问核实机会的除外（报价人所留联系方式无法联系上、在1小时内报价人不参加询问核实活动或不予答复的）。</w:t>
      </w:r>
    </w:p>
    <w:p>
      <w:pPr>
        <w:adjustRightInd w:val="0"/>
        <w:snapToGrid w:val="0"/>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（3）评审小组不得暗示或者诱导报价人作出澄清、说明，不得接受报价人主动提出的澄清、说明。</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（4）报价人不得通过补充、修改或撤消响应文件中的内容使其成为实质性响应的报价，报价人在报价截止时间以后不得提交任何资料作为评标依据。</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（二）响应文件评审标准</w:t>
      </w:r>
    </w:p>
    <w:p>
      <w:pPr>
        <w:widowControl/>
        <w:spacing w:line="44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1.分值构成</w:t>
      </w:r>
    </w:p>
    <w:p>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商务部分：</w:t>
      </w:r>
      <w:r>
        <w:rPr>
          <w:rFonts w:hint="default" w:ascii="仿宋" w:hAnsi="仿宋" w:eastAsia="仿宋" w:cs="仿宋"/>
          <w:sz w:val="24"/>
          <w:szCs w:val="24"/>
          <w:lang w:val="en-US" w:eastAsia="zh-CN"/>
        </w:rPr>
        <w:t>10</w:t>
      </w:r>
      <w:r>
        <w:rPr>
          <w:rFonts w:hint="eastAsia" w:ascii="仿宋" w:hAnsi="仿宋" w:eastAsia="仿宋" w:cs="仿宋"/>
          <w:sz w:val="24"/>
          <w:szCs w:val="24"/>
        </w:rPr>
        <w:t>分；占100%权重。</w:t>
      </w:r>
    </w:p>
    <w:p>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技术部分：</w:t>
      </w:r>
      <w:r>
        <w:rPr>
          <w:rFonts w:hint="default" w:ascii="仿宋" w:hAnsi="仿宋" w:eastAsia="仿宋" w:cs="仿宋"/>
          <w:sz w:val="24"/>
          <w:szCs w:val="24"/>
          <w:lang w:val="en-US"/>
        </w:rPr>
        <w:t>5</w:t>
      </w:r>
      <w:r>
        <w:rPr>
          <w:rFonts w:hint="eastAsia" w:ascii="仿宋" w:hAnsi="仿宋" w:eastAsia="仿宋" w:cs="仿宋"/>
          <w:sz w:val="24"/>
          <w:szCs w:val="24"/>
        </w:rPr>
        <w:t>0分；占100%权重。</w:t>
      </w:r>
    </w:p>
    <w:p>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报价部分：</w:t>
      </w:r>
      <w:r>
        <w:rPr>
          <w:rFonts w:hint="eastAsia" w:ascii="仿宋" w:hAnsi="仿宋" w:eastAsia="仿宋" w:cs="仿宋"/>
          <w:sz w:val="24"/>
          <w:szCs w:val="24"/>
          <w:lang w:val="en-US" w:eastAsia="zh-CN"/>
        </w:rPr>
        <w:t>4</w:t>
      </w:r>
      <w:r>
        <w:rPr>
          <w:rFonts w:hint="default" w:ascii="仿宋" w:hAnsi="仿宋" w:eastAsia="仿宋" w:cs="仿宋"/>
          <w:sz w:val="24"/>
          <w:szCs w:val="24"/>
          <w:lang w:val="en-US" w:eastAsia="zh-CN"/>
        </w:rPr>
        <w:t>0</w:t>
      </w:r>
      <w:r>
        <w:rPr>
          <w:rFonts w:hint="eastAsia" w:ascii="仿宋" w:hAnsi="仿宋" w:eastAsia="仿宋" w:cs="仿宋"/>
          <w:sz w:val="24"/>
          <w:szCs w:val="24"/>
        </w:rPr>
        <w:t>分；占100%权重。</w:t>
      </w:r>
    </w:p>
    <w:p>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评分分值计算保留小数点后两位，小数点后第三位“四舍五入”。</w:t>
      </w:r>
    </w:p>
    <w:p>
      <w:pPr>
        <w:widowControl/>
        <w:spacing w:line="440" w:lineRule="exact"/>
        <w:ind w:firstLine="482" w:firstLineChars="20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2.商务评分标准</w:t>
      </w:r>
      <w:r>
        <w:rPr>
          <w:rFonts w:hint="eastAsia" w:ascii="仿宋" w:hAnsi="仿宋" w:eastAsia="仿宋" w:cs="仿宋"/>
          <w:b/>
          <w:color w:val="000000"/>
          <w:sz w:val="24"/>
          <w:szCs w:val="24"/>
          <w:lang w:eastAsia="zh-CN"/>
        </w:rPr>
        <w:t>（</w:t>
      </w:r>
      <w:r>
        <w:rPr>
          <w:rFonts w:hint="default" w:ascii="仿宋" w:hAnsi="仿宋" w:eastAsia="仿宋" w:cs="仿宋"/>
          <w:b/>
          <w:color w:val="000000"/>
          <w:sz w:val="24"/>
          <w:szCs w:val="24"/>
          <w:lang w:val="en-US" w:eastAsia="zh-CN"/>
        </w:rPr>
        <w:t>10</w:t>
      </w:r>
      <w:r>
        <w:rPr>
          <w:rFonts w:hint="eastAsia" w:ascii="仿宋" w:hAnsi="仿宋" w:eastAsia="仿宋" w:cs="仿宋"/>
          <w:b/>
          <w:color w:val="000000"/>
          <w:sz w:val="24"/>
          <w:szCs w:val="24"/>
          <w:lang w:val="en-US" w:eastAsia="zh-CN"/>
        </w:rPr>
        <w:t>分</w:t>
      </w:r>
      <w:r>
        <w:rPr>
          <w:rFonts w:hint="eastAsia" w:ascii="仿宋" w:hAnsi="仿宋" w:eastAsia="仿宋" w:cs="仿宋"/>
          <w:b/>
          <w:color w:val="000000"/>
          <w:sz w:val="24"/>
          <w:szCs w:val="24"/>
          <w:lang w:eastAsia="zh-CN"/>
        </w:rPr>
        <w:t>）</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（1）报价人业绩：</w:t>
      </w:r>
      <w:r>
        <w:rPr>
          <w:rFonts w:hint="eastAsia" w:ascii="仿宋" w:hAnsi="仿宋" w:eastAsia="仿宋" w:cs="仿宋"/>
          <w:color w:val="000000"/>
          <w:sz w:val="24"/>
          <w:szCs w:val="24"/>
          <w:lang w:val="en-US" w:eastAsia="zh-CN"/>
        </w:rPr>
        <w:t>在资格要求的基础上，</w:t>
      </w:r>
      <w:r>
        <w:rPr>
          <w:rFonts w:hint="eastAsia" w:ascii="仿宋" w:hAnsi="仿宋" w:eastAsia="仿宋" w:cs="仿宋"/>
          <w:color w:val="000000"/>
          <w:sz w:val="24"/>
          <w:szCs w:val="24"/>
        </w:rPr>
        <w:t>每</w:t>
      </w:r>
      <w:r>
        <w:rPr>
          <w:rFonts w:hint="eastAsia" w:ascii="仿宋" w:hAnsi="仿宋" w:eastAsia="仿宋" w:cs="仿宋"/>
          <w:color w:val="000000"/>
          <w:sz w:val="24"/>
          <w:szCs w:val="24"/>
          <w:lang w:val="en-US" w:eastAsia="zh-CN"/>
        </w:rPr>
        <w:t>增加</w:t>
      </w:r>
      <w:r>
        <w:rPr>
          <w:rFonts w:hint="eastAsia" w:ascii="仿宋" w:hAnsi="仿宋" w:eastAsia="仿宋" w:cs="仿宋"/>
          <w:color w:val="000000"/>
          <w:sz w:val="24"/>
          <w:szCs w:val="24"/>
        </w:rPr>
        <w:t>1个办公场所搬迁服务合同业绩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近三年，合同额</w:t>
      </w:r>
      <w:r>
        <w:rPr>
          <w:rFonts w:hint="default"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lang w:val="en-US" w:eastAsia="zh-CN"/>
        </w:rPr>
        <w:t>万元以上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，得</w:t>
      </w:r>
      <w:r>
        <w:rPr>
          <w:rFonts w:hint="default" w:ascii="仿宋" w:hAnsi="仿宋" w:eastAsia="仿宋" w:cs="仿宋"/>
          <w:color w:val="000000"/>
          <w:sz w:val="24"/>
          <w:szCs w:val="24"/>
          <w:lang w:val="en-US" w:eastAsia="zh-CN"/>
        </w:rPr>
        <w:t>2</w:t>
      </w:r>
      <w:r>
        <w:rPr>
          <w:rFonts w:hint="eastAsia" w:ascii="仿宋" w:hAnsi="仿宋" w:eastAsia="仿宋" w:cs="仿宋"/>
          <w:color w:val="000000"/>
          <w:sz w:val="24"/>
          <w:szCs w:val="24"/>
        </w:rPr>
        <w:t>分，最多得</w:t>
      </w:r>
      <w:r>
        <w:rPr>
          <w:rFonts w:hint="default" w:ascii="仿宋" w:hAnsi="仿宋" w:eastAsia="仿宋" w:cs="仿宋"/>
          <w:color w:val="000000"/>
          <w:sz w:val="24"/>
          <w:szCs w:val="24"/>
          <w:lang w:val="en-US" w:eastAsia="zh-CN"/>
        </w:rPr>
        <w:t>10</w:t>
      </w:r>
      <w:r>
        <w:rPr>
          <w:rFonts w:hint="eastAsia" w:ascii="仿宋" w:hAnsi="仿宋" w:eastAsia="仿宋" w:cs="仿宋"/>
          <w:color w:val="000000"/>
          <w:sz w:val="24"/>
          <w:szCs w:val="24"/>
        </w:rPr>
        <w:t>分。（0-</w:t>
      </w:r>
      <w:r>
        <w:rPr>
          <w:rFonts w:hint="default" w:ascii="仿宋" w:hAnsi="仿宋" w:eastAsia="仿宋" w:cs="仿宋"/>
          <w:color w:val="000000"/>
          <w:sz w:val="24"/>
          <w:szCs w:val="24"/>
          <w:lang w:val="en-US"/>
        </w:rPr>
        <w:t>1</w:t>
      </w:r>
      <w:r>
        <w:rPr>
          <w:rFonts w:hint="eastAsia" w:ascii="仿宋" w:hAnsi="仿宋" w:eastAsia="仿宋" w:cs="仿宋"/>
          <w:color w:val="000000"/>
          <w:sz w:val="24"/>
          <w:szCs w:val="24"/>
        </w:rPr>
        <w:t>0分）</w:t>
      </w:r>
    </w:p>
    <w:p>
      <w:pPr>
        <w:widowControl/>
        <w:spacing w:line="44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提供：合同或中标通知书复制件，如合同或中标通知书不能体现合同金额，需提供合同项下的发票复制件或业主证明材料。</w:t>
      </w:r>
    </w:p>
    <w:p>
      <w:pPr>
        <w:widowControl/>
        <w:spacing w:line="440" w:lineRule="exact"/>
        <w:ind w:firstLine="482" w:firstLineChars="20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3.技术评分标准</w:t>
      </w:r>
      <w:r>
        <w:rPr>
          <w:rFonts w:hint="eastAsia" w:ascii="仿宋" w:hAnsi="仿宋" w:eastAsia="仿宋" w:cs="仿宋"/>
          <w:b/>
          <w:color w:val="000000"/>
          <w:sz w:val="24"/>
          <w:szCs w:val="24"/>
          <w:lang w:eastAsia="zh-CN"/>
        </w:rPr>
        <w:t>（</w:t>
      </w:r>
      <w:r>
        <w:rPr>
          <w:rFonts w:hint="default" w:ascii="仿宋" w:hAnsi="仿宋" w:eastAsia="仿宋" w:cs="仿宋"/>
          <w:b/>
          <w:color w:val="000000"/>
          <w:sz w:val="24"/>
          <w:szCs w:val="24"/>
          <w:lang w:val="en-US" w:eastAsia="zh-CN"/>
        </w:rPr>
        <w:t>5</w:t>
      </w:r>
      <w:r>
        <w:rPr>
          <w:rFonts w:hint="eastAsia" w:ascii="仿宋" w:hAnsi="仿宋" w:eastAsia="仿宋" w:cs="仿宋"/>
          <w:b/>
          <w:color w:val="000000"/>
          <w:sz w:val="24"/>
          <w:szCs w:val="24"/>
          <w:lang w:val="en-US" w:eastAsia="zh-CN"/>
        </w:rPr>
        <w:t>0分</w:t>
      </w:r>
      <w:r>
        <w:rPr>
          <w:rFonts w:hint="eastAsia" w:ascii="仿宋" w:hAnsi="仿宋" w:eastAsia="仿宋" w:cs="仿宋"/>
          <w:b/>
          <w:color w:val="000000"/>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仿宋" w:hAnsi="仿宋" w:eastAsia="仿宋" w:cs="仿宋"/>
          <w:color w:val="000000"/>
          <w:sz w:val="24"/>
          <w:szCs w:val="24"/>
          <w:highlight w:val="yellow"/>
        </w:rPr>
      </w:pPr>
      <w:r>
        <w:rPr>
          <w:rFonts w:hint="eastAsia" w:ascii="仿宋" w:hAnsi="仿宋" w:eastAsia="仿宋" w:cs="仿宋"/>
          <w:color w:val="000000"/>
          <w:sz w:val="24"/>
          <w:szCs w:val="24"/>
        </w:rPr>
        <w:t>（1）搬迁服务方案</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总分2</w:t>
      </w:r>
      <w:r>
        <w:rPr>
          <w:rFonts w:hint="default" w:ascii="仿宋" w:hAnsi="仿宋" w:eastAsia="仿宋" w:cs="仿宋"/>
          <w:color w:val="000000"/>
          <w:sz w:val="24"/>
          <w:szCs w:val="24"/>
          <w:lang w:val="en-US" w:eastAsia="zh-CN"/>
        </w:rPr>
        <w:t>5</w:t>
      </w:r>
      <w:r>
        <w:rPr>
          <w:rFonts w:hint="eastAsia" w:ascii="仿宋" w:hAnsi="仿宋" w:eastAsia="仿宋" w:cs="仿宋"/>
          <w:color w:val="000000"/>
          <w:sz w:val="24"/>
          <w:szCs w:val="24"/>
          <w:lang w:val="en-US" w:eastAsia="zh-CN"/>
        </w:rPr>
        <w:t>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：根据报价人提供的拆卸、包装、搬运、安装服务方案科学、合理、服务系统完善等进行横向对比，对方案的完整性、科学性、合理性进行评定。</w:t>
      </w:r>
      <w:r>
        <w:rPr>
          <w:rFonts w:hint="default" w:ascii="Times New Roman" w:hAnsi="Times New Roman" w:eastAsia="仿宋" w:cs="Times New Roman"/>
          <w:color w:val="000000"/>
          <w:sz w:val="24"/>
          <w:szCs w:val="24"/>
          <w:highlight w:val="none"/>
          <w:lang w:val="en-US" w:eastAsia="zh-CN"/>
        </w:rPr>
        <w:t>好</w:t>
      </w:r>
      <w:r>
        <w:rPr>
          <w:rFonts w:hint="default" w:ascii="Times New Roman" w:hAnsi="Times New Roman" w:eastAsia="仿宋" w:cs="Times New Roman"/>
          <w:color w:val="000000"/>
          <w:sz w:val="24"/>
          <w:szCs w:val="24"/>
          <w:highlight w:val="none"/>
        </w:rPr>
        <w:t>（</w:t>
      </w:r>
      <w:r>
        <w:rPr>
          <w:rFonts w:hint="default" w:eastAsia="仿宋" w:cs="Times New Roman"/>
          <w:color w:val="000000"/>
          <w:sz w:val="24"/>
          <w:szCs w:val="24"/>
          <w:highlight w:val="none"/>
          <w:lang w:val="en-US" w:eastAsia="zh-CN"/>
        </w:rPr>
        <w:t>22</w:t>
      </w:r>
      <w:r>
        <w:rPr>
          <w:rFonts w:hint="default" w:ascii="Times New Roman" w:hAnsi="Times New Roman" w:eastAsia="仿宋" w:cs="Times New Roman"/>
          <w:color w:val="000000"/>
          <w:sz w:val="24"/>
          <w:szCs w:val="24"/>
          <w:highlight w:val="none"/>
          <w:lang w:val="en-US" w:eastAsia="zh-CN"/>
        </w:rPr>
        <w:t>-2</w:t>
      </w:r>
      <w:r>
        <w:rPr>
          <w:rFonts w:hint="default" w:eastAsia="仿宋" w:cs="Times New Roman"/>
          <w:color w:val="000000"/>
          <w:sz w:val="24"/>
          <w:szCs w:val="24"/>
          <w:highlight w:val="none"/>
          <w:lang w:val="en-US" w:eastAsia="zh-CN"/>
        </w:rPr>
        <w:t>5</w:t>
      </w:r>
      <w:r>
        <w:rPr>
          <w:rFonts w:hint="default" w:ascii="Times New Roman" w:hAnsi="Times New Roman" w:eastAsia="仿宋" w:cs="Times New Roman"/>
          <w:color w:val="000000"/>
          <w:sz w:val="24"/>
          <w:szCs w:val="24"/>
          <w:highlight w:val="none"/>
        </w:rPr>
        <w:t>分）</w:t>
      </w:r>
      <w:r>
        <w:rPr>
          <w:rFonts w:hint="default" w:eastAsia="仿宋" w:cs="Times New Roman"/>
          <w:color w:val="000000"/>
          <w:sz w:val="24"/>
          <w:szCs w:val="24"/>
          <w:highlight w:val="none"/>
          <w:lang w:val="en-US"/>
        </w:rPr>
        <w:t xml:space="preserve"> </w:t>
      </w:r>
      <w:r>
        <w:rPr>
          <w:rFonts w:hint="default" w:ascii="Times New Roman" w:hAnsi="Times New Roman" w:eastAsia="仿宋" w:cs="Times New Roman"/>
          <w:color w:val="000000"/>
          <w:sz w:val="24"/>
          <w:szCs w:val="24"/>
          <w:highlight w:val="none"/>
          <w:lang w:val="en-US" w:eastAsia="zh-CN"/>
        </w:rPr>
        <w:t>较好（1</w:t>
      </w:r>
      <w:r>
        <w:rPr>
          <w:rFonts w:hint="default" w:eastAsia="仿宋" w:cs="Times New Roman"/>
          <w:color w:val="000000"/>
          <w:sz w:val="24"/>
          <w:szCs w:val="24"/>
          <w:highlight w:val="none"/>
          <w:lang w:val="en-US" w:eastAsia="zh-CN"/>
        </w:rPr>
        <w:t>9</w:t>
      </w:r>
      <w:r>
        <w:rPr>
          <w:rFonts w:hint="default" w:ascii="Times New Roman" w:hAnsi="Times New Roman" w:eastAsia="仿宋" w:cs="Times New Roman"/>
          <w:color w:val="000000"/>
          <w:sz w:val="24"/>
          <w:szCs w:val="24"/>
          <w:highlight w:val="none"/>
          <w:lang w:val="en-US" w:eastAsia="zh-CN"/>
        </w:rPr>
        <w:t>-</w:t>
      </w:r>
      <w:r>
        <w:rPr>
          <w:rFonts w:hint="default" w:eastAsia="仿宋" w:cs="Times New Roman"/>
          <w:color w:val="000000"/>
          <w:sz w:val="24"/>
          <w:szCs w:val="24"/>
          <w:highlight w:val="none"/>
          <w:lang w:val="en-US" w:eastAsia="zh-CN"/>
        </w:rPr>
        <w:t>22</w:t>
      </w:r>
      <w:r>
        <w:rPr>
          <w:rFonts w:hint="default" w:ascii="Times New Roman" w:hAnsi="Times New Roman" w:eastAsia="仿宋" w:cs="Times New Roman"/>
          <w:color w:val="000000"/>
          <w:sz w:val="24"/>
          <w:szCs w:val="24"/>
          <w:highlight w:val="none"/>
        </w:rPr>
        <w:t>分</w:t>
      </w:r>
      <w:r>
        <w:rPr>
          <w:rFonts w:hint="default" w:ascii="Times New Roman" w:hAnsi="Times New Roman" w:eastAsia="仿宋" w:cs="Times New Roman"/>
          <w:color w:val="000000"/>
          <w:sz w:val="24"/>
          <w:szCs w:val="24"/>
          <w:highlight w:val="none"/>
          <w:lang w:val="en-US" w:eastAsia="zh-CN"/>
        </w:rPr>
        <w:t>） 一般（1</w:t>
      </w:r>
      <w:r>
        <w:rPr>
          <w:rFonts w:hint="default" w:eastAsia="仿宋" w:cs="Times New Roman"/>
          <w:color w:val="000000"/>
          <w:sz w:val="24"/>
          <w:szCs w:val="24"/>
          <w:highlight w:val="none"/>
          <w:lang w:val="en-US" w:eastAsia="zh-CN"/>
        </w:rPr>
        <w:t>6</w:t>
      </w:r>
      <w:r>
        <w:rPr>
          <w:rFonts w:hint="default" w:ascii="Times New Roman" w:hAnsi="Times New Roman" w:eastAsia="仿宋" w:cs="Times New Roman"/>
          <w:color w:val="000000"/>
          <w:sz w:val="24"/>
          <w:szCs w:val="24"/>
          <w:highlight w:val="none"/>
          <w:lang w:val="en-US" w:eastAsia="zh-CN"/>
        </w:rPr>
        <w:t>-</w:t>
      </w:r>
      <w:r>
        <w:rPr>
          <w:rFonts w:hint="default" w:eastAsia="仿宋" w:cs="Times New Roman"/>
          <w:color w:val="000000"/>
          <w:sz w:val="24"/>
          <w:szCs w:val="24"/>
          <w:highlight w:val="none"/>
          <w:lang w:val="en-US" w:eastAsia="zh-CN"/>
        </w:rPr>
        <w:t>19</w:t>
      </w:r>
      <w:r>
        <w:rPr>
          <w:rFonts w:hint="default" w:ascii="Times New Roman" w:hAnsi="Times New Roman" w:eastAsia="仿宋" w:cs="Times New Roman"/>
          <w:color w:val="000000"/>
          <w:sz w:val="24"/>
          <w:szCs w:val="24"/>
          <w:highlight w:val="none"/>
        </w:rPr>
        <w:t>分</w:t>
      </w:r>
      <w:r>
        <w:rPr>
          <w:rFonts w:hint="default" w:ascii="Times New Roman" w:hAnsi="Times New Roman" w:eastAsia="仿宋" w:cs="Times New Roman"/>
          <w:color w:val="00000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rPr>
        <w:t>（2）服务承诺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总分2</w:t>
      </w:r>
      <w:r>
        <w:rPr>
          <w:rFonts w:hint="default" w:ascii="仿宋" w:hAnsi="仿宋" w:eastAsia="仿宋" w:cs="仿宋"/>
          <w:color w:val="000000"/>
          <w:sz w:val="24"/>
          <w:szCs w:val="24"/>
          <w:lang w:val="en-US" w:eastAsia="zh-CN"/>
        </w:rPr>
        <w:t>5</w:t>
      </w:r>
      <w:r>
        <w:rPr>
          <w:rFonts w:hint="eastAsia" w:ascii="仿宋" w:hAnsi="仿宋" w:eastAsia="仿宋" w:cs="仿宋"/>
          <w:color w:val="000000"/>
          <w:sz w:val="24"/>
          <w:szCs w:val="24"/>
          <w:lang w:val="en-US" w:eastAsia="zh-CN"/>
        </w:rPr>
        <w:t>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：根据报价人提供的响应内容进行横向对比，对提供的服务承诺、服务期间达到的标准、赔偿承诺等方面表述清楚，承诺全面实际，能充分体现针对本次搬迁服务内容等进行评定。</w:t>
      </w:r>
      <w:r>
        <w:rPr>
          <w:rFonts w:hint="default" w:ascii="Times New Roman" w:hAnsi="Times New Roman" w:eastAsia="仿宋" w:cs="Times New Roman"/>
          <w:color w:val="000000"/>
          <w:sz w:val="24"/>
          <w:szCs w:val="24"/>
          <w:highlight w:val="none"/>
          <w:lang w:val="en-US" w:eastAsia="zh-CN"/>
        </w:rPr>
        <w:t>好</w:t>
      </w:r>
      <w:r>
        <w:rPr>
          <w:rFonts w:hint="default" w:ascii="Times New Roman" w:hAnsi="Times New Roman" w:eastAsia="仿宋" w:cs="Times New Roman"/>
          <w:color w:val="000000"/>
          <w:sz w:val="24"/>
          <w:szCs w:val="24"/>
          <w:highlight w:val="none"/>
        </w:rPr>
        <w:t>（</w:t>
      </w:r>
      <w:r>
        <w:rPr>
          <w:rFonts w:hint="default" w:eastAsia="仿宋" w:cs="Times New Roman"/>
          <w:color w:val="000000"/>
          <w:sz w:val="24"/>
          <w:szCs w:val="24"/>
          <w:highlight w:val="none"/>
          <w:lang w:val="en-US" w:eastAsia="zh-CN"/>
        </w:rPr>
        <w:t>22</w:t>
      </w:r>
      <w:r>
        <w:rPr>
          <w:rFonts w:hint="default" w:ascii="Times New Roman" w:hAnsi="Times New Roman" w:eastAsia="仿宋" w:cs="Times New Roman"/>
          <w:color w:val="000000"/>
          <w:sz w:val="24"/>
          <w:szCs w:val="24"/>
          <w:highlight w:val="none"/>
          <w:lang w:val="en-US" w:eastAsia="zh-CN"/>
        </w:rPr>
        <w:t>-2</w:t>
      </w:r>
      <w:r>
        <w:rPr>
          <w:rFonts w:hint="default" w:eastAsia="仿宋" w:cs="Times New Roman"/>
          <w:color w:val="000000"/>
          <w:sz w:val="24"/>
          <w:szCs w:val="24"/>
          <w:highlight w:val="none"/>
          <w:lang w:val="en-US" w:eastAsia="zh-CN"/>
        </w:rPr>
        <w:t>5</w:t>
      </w:r>
      <w:r>
        <w:rPr>
          <w:rFonts w:hint="default" w:ascii="Times New Roman" w:hAnsi="Times New Roman" w:eastAsia="仿宋" w:cs="Times New Roman"/>
          <w:color w:val="000000"/>
          <w:sz w:val="24"/>
          <w:szCs w:val="24"/>
          <w:highlight w:val="none"/>
        </w:rPr>
        <w:t>分）</w:t>
      </w:r>
      <w:r>
        <w:rPr>
          <w:rFonts w:hint="default" w:eastAsia="仿宋" w:cs="Times New Roman"/>
          <w:color w:val="000000"/>
          <w:sz w:val="24"/>
          <w:szCs w:val="24"/>
          <w:highlight w:val="none"/>
          <w:lang w:val="en-US"/>
        </w:rPr>
        <w:t xml:space="preserve"> </w:t>
      </w:r>
      <w:r>
        <w:rPr>
          <w:rFonts w:hint="default" w:ascii="Times New Roman" w:hAnsi="Times New Roman" w:eastAsia="仿宋" w:cs="Times New Roman"/>
          <w:color w:val="000000"/>
          <w:sz w:val="24"/>
          <w:szCs w:val="24"/>
          <w:highlight w:val="none"/>
          <w:lang w:val="en-US" w:eastAsia="zh-CN"/>
        </w:rPr>
        <w:t>较好（1</w:t>
      </w:r>
      <w:r>
        <w:rPr>
          <w:rFonts w:hint="default" w:eastAsia="仿宋" w:cs="Times New Roman"/>
          <w:color w:val="000000"/>
          <w:sz w:val="24"/>
          <w:szCs w:val="24"/>
          <w:highlight w:val="none"/>
          <w:lang w:val="en-US" w:eastAsia="zh-CN"/>
        </w:rPr>
        <w:t>9</w:t>
      </w:r>
      <w:r>
        <w:rPr>
          <w:rFonts w:hint="default" w:ascii="Times New Roman" w:hAnsi="Times New Roman" w:eastAsia="仿宋" w:cs="Times New Roman"/>
          <w:color w:val="000000"/>
          <w:sz w:val="24"/>
          <w:szCs w:val="24"/>
          <w:highlight w:val="none"/>
          <w:lang w:val="en-US" w:eastAsia="zh-CN"/>
        </w:rPr>
        <w:t>-</w:t>
      </w:r>
      <w:r>
        <w:rPr>
          <w:rFonts w:hint="default" w:eastAsia="仿宋" w:cs="Times New Roman"/>
          <w:color w:val="000000"/>
          <w:sz w:val="24"/>
          <w:szCs w:val="24"/>
          <w:highlight w:val="none"/>
          <w:lang w:val="en-US" w:eastAsia="zh-CN"/>
        </w:rPr>
        <w:t>22</w:t>
      </w:r>
      <w:r>
        <w:rPr>
          <w:rFonts w:hint="default" w:ascii="Times New Roman" w:hAnsi="Times New Roman" w:eastAsia="仿宋" w:cs="Times New Roman"/>
          <w:color w:val="000000"/>
          <w:sz w:val="24"/>
          <w:szCs w:val="24"/>
          <w:highlight w:val="none"/>
        </w:rPr>
        <w:t>分</w:t>
      </w:r>
      <w:r>
        <w:rPr>
          <w:rFonts w:hint="default" w:ascii="Times New Roman" w:hAnsi="Times New Roman" w:eastAsia="仿宋" w:cs="Times New Roman"/>
          <w:color w:val="000000"/>
          <w:sz w:val="24"/>
          <w:szCs w:val="24"/>
          <w:highlight w:val="none"/>
          <w:lang w:val="en-US" w:eastAsia="zh-CN"/>
        </w:rPr>
        <w:t>） 一般（1</w:t>
      </w:r>
      <w:r>
        <w:rPr>
          <w:rFonts w:hint="default" w:eastAsia="仿宋" w:cs="Times New Roman"/>
          <w:color w:val="000000"/>
          <w:sz w:val="24"/>
          <w:szCs w:val="24"/>
          <w:highlight w:val="none"/>
          <w:lang w:val="en-US" w:eastAsia="zh-CN"/>
        </w:rPr>
        <w:t>6</w:t>
      </w:r>
      <w:r>
        <w:rPr>
          <w:rFonts w:hint="default" w:ascii="Times New Roman" w:hAnsi="Times New Roman" w:eastAsia="仿宋" w:cs="Times New Roman"/>
          <w:color w:val="000000"/>
          <w:sz w:val="24"/>
          <w:szCs w:val="24"/>
          <w:highlight w:val="none"/>
          <w:lang w:val="en-US" w:eastAsia="zh-CN"/>
        </w:rPr>
        <w:t>-</w:t>
      </w:r>
      <w:r>
        <w:rPr>
          <w:rFonts w:hint="default" w:eastAsia="仿宋" w:cs="Times New Roman"/>
          <w:color w:val="000000"/>
          <w:sz w:val="24"/>
          <w:szCs w:val="24"/>
          <w:highlight w:val="none"/>
          <w:lang w:val="en-US" w:eastAsia="zh-CN"/>
        </w:rPr>
        <w:t>19</w:t>
      </w:r>
      <w:r>
        <w:rPr>
          <w:rFonts w:hint="default" w:ascii="Times New Roman" w:hAnsi="Times New Roman" w:eastAsia="仿宋" w:cs="Times New Roman"/>
          <w:color w:val="000000"/>
          <w:sz w:val="24"/>
          <w:szCs w:val="24"/>
          <w:highlight w:val="none"/>
        </w:rPr>
        <w:t>分</w:t>
      </w:r>
      <w:r>
        <w:rPr>
          <w:rFonts w:hint="default" w:ascii="Times New Roman" w:hAnsi="Times New Roman" w:eastAsia="仿宋" w:cs="Times New Roman"/>
          <w:color w:val="000000"/>
          <w:sz w:val="24"/>
          <w:szCs w:val="24"/>
          <w:highlight w:val="none"/>
          <w:lang w:val="en-US" w:eastAsia="zh-CN"/>
        </w:rPr>
        <w:t>）</w:t>
      </w:r>
    </w:p>
    <w:p>
      <w:pPr>
        <w:widowControl/>
        <w:spacing w:line="440" w:lineRule="exact"/>
        <w:ind w:firstLine="482" w:firstLineChars="20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4.报价评分标准</w:t>
      </w:r>
      <w:r>
        <w:rPr>
          <w:rFonts w:hint="eastAsia" w:ascii="仿宋" w:hAnsi="仿宋" w:eastAsia="仿宋" w:cs="仿宋"/>
          <w:b/>
          <w:color w:val="000000"/>
          <w:sz w:val="24"/>
          <w:szCs w:val="24"/>
          <w:lang w:eastAsia="zh-CN"/>
        </w:rPr>
        <w:t>（</w:t>
      </w:r>
      <w:r>
        <w:rPr>
          <w:rFonts w:hint="eastAsia" w:ascii="仿宋" w:hAnsi="仿宋" w:eastAsia="仿宋" w:cs="仿宋"/>
          <w:b/>
          <w:color w:val="000000"/>
          <w:sz w:val="24"/>
          <w:szCs w:val="24"/>
          <w:lang w:val="en-US" w:eastAsia="zh-CN"/>
        </w:rPr>
        <w:t>4</w:t>
      </w:r>
      <w:r>
        <w:rPr>
          <w:rFonts w:hint="default" w:ascii="仿宋" w:hAnsi="仿宋" w:eastAsia="仿宋" w:cs="仿宋"/>
          <w:b/>
          <w:color w:val="000000"/>
          <w:sz w:val="24"/>
          <w:szCs w:val="24"/>
          <w:lang w:val="en-US" w:eastAsia="zh-CN"/>
        </w:rPr>
        <w:t>0</w:t>
      </w:r>
      <w:r>
        <w:rPr>
          <w:rFonts w:hint="eastAsia" w:ascii="仿宋" w:hAnsi="仿宋" w:eastAsia="仿宋" w:cs="仿宋"/>
          <w:b/>
          <w:color w:val="000000"/>
          <w:sz w:val="24"/>
          <w:szCs w:val="24"/>
          <w:lang w:val="en-US" w:eastAsia="zh-CN"/>
        </w:rPr>
        <w:t>分</w:t>
      </w:r>
      <w:r>
        <w:rPr>
          <w:rFonts w:hint="eastAsia" w:ascii="仿宋" w:hAnsi="仿宋" w:eastAsia="仿宋" w:cs="仿宋"/>
          <w:b/>
          <w:color w:val="000000"/>
          <w:sz w:val="24"/>
          <w:szCs w:val="24"/>
          <w:lang w:eastAsia="zh-CN"/>
        </w:rPr>
        <w:t>）</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（1）由评审小组对响应文件的报价进行评审。评审小组应对报价的范围、数量、单价、费用组成和总价等进行全面审阅和对比分析，找出报价差异的原因及存在的问题。</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（2）响应报价中用数字表示的数额与用文字表示的数额以及响应总价与各清单项目报价合计不一致时，一律以响应函中用文字表示的响应总价为评审价，计算报价分时不作调整。</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当响应报价有算术错误时，评审小组按有利于采购人的原则对响应报价进行修正，报价人必须书面确认修正价格，承诺如中标接受修正价格为合同签约价。报价人不接受修正价格的，其响应文件作否决处理。</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（4）评审基准价由评审小组依据下述方法计算，除计算差错外，确认后的评审基准价在本次采购期间保持不变。</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计算差错，仅限于以下两种情况：a.纯算术性四则运算差错；b.未按约定的计算方法，多计或者少计报价人报价的。</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（5）a.评分范围：通过初步评审的所有响应文件进入评分范围。</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b.评审基准价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当通过初步评审的全部报价人在5家以上时，以有效响应报价去最高值和最低值后的算术平均值计算评审基准价；当通过初步评审的全部报价人等于或少于5家时，以有效响应报价的算术平均值计算评审基准价。</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c.</w:t>
      </w:r>
      <w:r>
        <w:rPr>
          <w:rFonts w:hint="eastAsia" w:ascii="仿宋" w:hAnsi="仿宋" w:eastAsia="仿宋" w:cs="仿宋"/>
          <w:color w:val="000000"/>
          <w:sz w:val="24"/>
          <w:szCs w:val="24"/>
        </w:rPr>
        <w:t>根据响应文件的响应报价与评审基准价对比，计算报价人的报价的得分值。即：</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Ⅰ响应报价等于评审基准价时，得</w:t>
      </w:r>
      <w:r>
        <w:rPr>
          <w:rFonts w:hint="eastAsia" w:ascii="仿宋" w:hAnsi="仿宋" w:eastAsia="仿宋" w:cs="仿宋"/>
          <w:color w:val="000000"/>
          <w:sz w:val="24"/>
          <w:szCs w:val="24"/>
          <w:lang w:val="en-US" w:eastAsia="zh-CN"/>
        </w:rPr>
        <w:t>4</w:t>
      </w:r>
      <w:r>
        <w:rPr>
          <w:rFonts w:hint="default" w:ascii="仿宋" w:hAnsi="仿宋" w:eastAsia="仿宋" w:cs="仿宋"/>
          <w:color w:val="000000"/>
          <w:sz w:val="24"/>
          <w:szCs w:val="24"/>
          <w:lang w:val="en-US" w:eastAsia="zh-CN"/>
        </w:rPr>
        <w:t>0</w:t>
      </w:r>
      <w:r>
        <w:rPr>
          <w:rFonts w:hint="eastAsia" w:ascii="仿宋" w:hAnsi="仿宋" w:eastAsia="仿宋" w:cs="仿宋"/>
          <w:color w:val="000000"/>
          <w:sz w:val="24"/>
          <w:szCs w:val="24"/>
        </w:rPr>
        <w:t>分；</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Ⅱ响应报价每低于评审基准价1个百分点，扣0.5分；</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Ⅲ响应报价每高于评审基准价1个百分点，扣1分。</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以上报价得分不足一个百分点时，使用直线插入法计算，保留小数2位。</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（三）响应文件的综合评分、排序</w:t>
      </w:r>
    </w:p>
    <w:p>
      <w:pPr>
        <w:widowControl/>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综合评分为：响应文件的技术、商务、报价评分的总和。</w:t>
      </w:r>
    </w:p>
    <w:p>
      <w:pPr>
        <w:adjustRightInd w:val="0"/>
        <w:snapToGrid w:val="0"/>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评审小组根据综合评分对进入评分范围的响应文件按最终得分由高到低进行排序，评分相同时，评审小组会依次按照以下优先顺序推荐候选人或确定中标人：</w:t>
      </w:r>
    </w:p>
    <w:p>
      <w:pPr>
        <w:adjustRightInd w:val="0"/>
        <w:snapToGrid w:val="0"/>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（1）技术得分高优先；</w:t>
      </w:r>
    </w:p>
    <w:p>
      <w:pPr>
        <w:adjustRightInd w:val="0"/>
        <w:snapToGrid w:val="0"/>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（2）商务得分高优先；</w:t>
      </w:r>
    </w:p>
    <w:p>
      <w:pPr>
        <w:adjustRightInd w:val="0"/>
        <w:snapToGrid w:val="0"/>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（3）递交响应文件在前的优先。</w:t>
      </w:r>
    </w:p>
    <w:p>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（四）完成评审报告，确定成交候选人</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sz w:val="24"/>
          <w:szCs w:val="24"/>
        </w:rPr>
      </w:pPr>
      <w:r>
        <w:rPr>
          <w:rFonts w:hint="eastAsia" w:ascii="仿宋" w:hAnsi="仿宋" w:eastAsia="仿宋" w:cs="仿宋"/>
          <w:b/>
          <w:sz w:val="24"/>
          <w:szCs w:val="24"/>
        </w:rPr>
        <w:t>1.评审小组应当向采购人提交书面评审报告。</w:t>
      </w:r>
      <w:r>
        <w:rPr>
          <w:rFonts w:hint="eastAsia" w:ascii="仿宋" w:hAnsi="仿宋" w:eastAsia="仿宋" w:cs="仿宋"/>
          <w:sz w:val="24"/>
          <w:szCs w:val="24"/>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标结果。</w:t>
      </w:r>
    </w:p>
    <w:p>
      <w:pPr>
        <w:keepNext w:val="0"/>
        <w:keepLines w:val="0"/>
        <w:pageBreakBefore w:val="0"/>
        <w:kinsoku/>
        <w:wordWrap/>
        <w:overflowPunct/>
        <w:topLinePunct w:val="0"/>
        <w:autoSpaceDE/>
        <w:autoSpaceDN/>
        <w:bidi w:val="0"/>
        <w:adjustRightInd w:val="0"/>
        <w:snapToGrid w:val="0"/>
        <w:spacing w:line="42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2.评审报告应包括以下内容：</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（1）开标记录；</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（2）评审内容、过程和结果；</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（3）否决报价情况说明及依据；</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（4）确定成交候选人；</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（5）成交候选人资格条件业绩</w:t>
      </w:r>
      <w:r>
        <w:rPr>
          <w:rFonts w:hint="eastAsia" w:ascii="仿宋" w:hAnsi="仿宋" w:eastAsia="仿宋" w:cs="仿宋"/>
          <w:color w:val="000000"/>
          <w:sz w:val="24"/>
          <w:szCs w:val="24"/>
        </w:rPr>
        <w:t>和评分业绩</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spacing w:line="4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（6）其他建议。</w:t>
      </w:r>
    </w:p>
    <w:p>
      <w:pPr>
        <w:spacing w:line="540" w:lineRule="exact"/>
        <w:jc w:val="both"/>
        <w:outlineLvl w:val="0"/>
        <w:rPr>
          <w:rFonts w:hint="eastAsia" w:ascii="方正小标宋简体" w:eastAsia="方正小标宋简体"/>
          <w:szCs w:val="32"/>
        </w:rPr>
      </w:pPr>
      <w:bookmarkStart w:id="20" w:name="_Toc106449530"/>
    </w:p>
    <w:p>
      <w:pPr>
        <w:spacing w:line="540" w:lineRule="exact"/>
        <w:jc w:val="center"/>
        <w:outlineLvl w:val="0"/>
        <w:rPr>
          <w:rFonts w:ascii="方正小标宋简体" w:eastAsia="方正小标宋简体"/>
          <w:szCs w:val="32"/>
        </w:rPr>
      </w:pPr>
      <w:r>
        <w:rPr>
          <w:rFonts w:hint="eastAsia" w:ascii="方正小标宋简体" w:eastAsia="方正小标宋简体"/>
          <w:szCs w:val="32"/>
        </w:rPr>
        <w:t>第四部分 合同草案</w:t>
      </w:r>
      <w:bookmarkEnd w:id="20"/>
    </w:p>
    <w:p>
      <w:pPr>
        <w:spacing w:line="540" w:lineRule="exact"/>
        <w:jc w:val="center"/>
        <w:rPr>
          <w:rFonts w:ascii="方正小标宋简体" w:eastAsia="方正小标宋简体"/>
          <w:szCs w:val="32"/>
        </w:rPr>
      </w:pPr>
    </w:p>
    <w:p>
      <w:pPr>
        <w:spacing w:line="540" w:lineRule="exact"/>
        <w:jc w:val="center"/>
        <w:rPr>
          <w:rFonts w:ascii="仿宋_GB2312" w:hAnsi="宋体"/>
          <w:bCs/>
          <w:sz w:val="28"/>
          <w:szCs w:val="28"/>
        </w:rPr>
      </w:pPr>
    </w:p>
    <w:p>
      <w:pPr>
        <w:jc w:val="center"/>
        <w:rPr>
          <w:rFonts w:hint="eastAsia" w:ascii="仿宋" w:hAnsi="仿宋" w:eastAsia="仿宋" w:cs="仿宋"/>
          <w:b/>
          <w:sz w:val="36"/>
          <w:szCs w:val="36"/>
        </w:rPr>
      </w:pPr>
      <w:r>
        <w:rPr>
          <w:rFonts w:hint="eastAsia" w:ascii="仿宋" w:hAnsi="仿宋" w:eastAsia="仿宋" w:cs="仿宋"/>
          <w:b/>
          <w:sz w:val="36"/>
          <w:szCs w:val="36"/>
          <w:lang w:val="en-US" w:eastAsia="zh-CN"/>
        </w:rPr>
        <w:t>浙江省轨道交通建设管理集团</w:t>
      </w:r>
      <w:r>
        <w:rPr>
          <w:rFonts w:hint="eastAsia" w:ascii="仿宋" w:hAnsi="仿宋" w:eastAsia="仿宋" w:cs="仿宋"/>
          <w:b/>
          <w:sz w:val="36"/>
          <w:szCs w:val="36"/>
        </w:rPr>
        <w:t>有限公司</w:t>
      </w:r>
    </w:p>
    <w:p>
      <w:pPr>
        <w:jc w:val="center"/>
        <w:rPr>
          <w:rFonts w:ascii="仿宋" w:hAnsi="仿宋" w:eastAsia="仿宋" w:cs="仿宋"/>
          <w:b/>
          <w:sz w:val="36"/>
          <w:szCs w:val="36"/>
        </w:rPr>
      </w:pPr>
      <w:r>
        <w:rPr>
          <w:rFonts w:hint="eastAsia" w:ascii="仿宋" w:hAnsi="仿宋" w:eastAsia="仿宋" w:cs="仿宋"/>
          <w:b/>
          <w:sz w:val="36"/>
          <w:szCs w:val="36"/>
        </w:rPr>
        <w:t>办公场所搬迁服务采购项目</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采 购 合 同</w:t>
      </w:r>
    </w:p>
    <w:p>
      <w:pPr>
        <w:rPr>
          <w:rFonts w:hint="default" w:ascii="Times New Roman" w:hAnsi="Times New Roman" w:eastAsia="仿宋" w:cs="Times New Roman"/>
        </w:rPr>
      </w:pPr>
    </w:p>
    <w:p>
      <w:pPr>
        <w:rPr>
          <w:rFonts w:hint="default" w:ascii="Times New Roman" w:hAnsi="Times New Roman" w:eastAsia="仿宋" w:cs="Times New Roman"/>
        </w:rPr>
      </w:pPr>
    </w:p>
    <w:p>
      <w:pPr>
        <w:jc w:val="center"/>
        <w:rPr>
          <w:rFonts w:hint="default" w:ascii="Times New Roman" w:hAnsi="Times New Roman" w:eastAsia="仿宋" w:cs="Times New Roman"/>
          <w:b/>
          <w:szCs w:val="32"/>
        </w:rPr>
      </w:pPr>
      <w:r>
        <w:rPr>
          <w:rFonts w:hint="default" w:ascii="Times New Roman" w:hAnsi="Times New Roman" w:eastAsia="仿宋" w:cs="Times New Roman"/>
          <w:b/>
          <w:szCs w:val="32"/>
        </w:rPr>
        <w:t>合同编号：XXXXXXXXXXXXXXXX</w:t>
      </w: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ind w:firstLine="640" w:firstLineChars="200"/>
        <w:rPr>
          <w:rFonts w:hint="default" w:ascii="Times New Roman" w:hAnsi="Times New Roman" w:eastAsia="仿宋" w:cs="Times New Roman"/>
          <w:szCs w:val="32"/>
          <w:lang w:val="en-US" w:eastAsia="zh-CN"/>
        </w:rPr>
      </w:pPr>
      <w:r>
        <w:rPr>
          <w:rFonts w:hint="default" w:ascii="Times New Roman" w:hAnsi="Times New Roman" w:eastAsia="仿宋" w:cs="Times New Roman"/>
          <w:szCs w:val="32"/>
        </w:rPr>
        <w:t>甲方：</w:t>
      </w:r>
      <w:r>
        <w:rPr>
          <w:rFonts w:hint="default" w:ascii="Times New Roman" w:hAnsi="Times New Roman" w:eastAsia="仿宋" w:cs="Times New Roman"/>
          <w:szCs w:val="32"/>
          <w:lang w:val="en-US" w:eastAsia="zh-CN"/>
        </w:rPr>
        <w:t>浙江省轨道交通建设管理集团有限公司</w:t>
      </w:r>
    </w:p>
    <w:p>
      <w:pPr>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乙方：XXX</w:t>
      </w:r>
    </w:p>
    <w:p>
      <w:pPr>
        <w:jc w:val="center"/>
        <w:rPr>
          <w:rFonts w:hint="default" w:ascii="Times New Roman" w:hAnsi="Times New Roman" w:eastAsia="仿宋" w:cs="Times New Roman"/>
          <w:szCs w:val="32"/>
        </w:rPr>
      </w:pPr>
      <w:r>
        <w:rPr>
          <w:rFonts w:hint="default" w:ascii="Times New Roman" w:hAnsi="Times New Roman" w:eastAsia="仿宋" w:cs="Times New Roman"/>
          <w:szCs w:val="32"/>
        </w:rPr>
        <w:t>XXXX年XX月</w:t>
      </w:r>
    </w:p>
    <w:p>
      <w:pPr>
        <w:snapToGrid w:val="0"/>
        <w:rPr>
          <w:rFonts w:hint="default" w:ascii="Times New Roman" w:hAnsi="Times New Roman" w:cs="Times New Roman"/>
        </w:rPr>
      </w:pPr>
      <w:r>
        <w:rPr>
          <w:rFonts w:hint="default" w:ascii="Times New Roman" w:hAnsi="Times New Roman" w:cs="Times New Roman"/>
        </w:rPr>
        <w:br w:type="page"/>
      </w:r>
    </w:p>
    <w:p>
      <w:pPr>
        <w:jc w:val="center"/>
        <w:rPr>
          <w:rFonts w:ascii="仿宋" w:hAnsi="仿宋" w:eastAsia="仿宋"/>
          <w:b/>
          <w:sz w:val="28"/>
          <w:szCs w:val="28"/>
        </w:rPr>
      </w:pPr>
      <w:bookmarkStart w:id="21" w:name="_Toc20444"/>
      <w:bookmarkStart w:id="22" w:name="_Toc65769186"/>
      <w:r>
        <w:rPr>
          <w:rFonts w:hint="eastAsia" w:ascii="仿宋" w:hAnsi="仿宋" w:eastAsia="仿宋"/>
          <w:b/>
          <w:sz w:val="28"/>
          <w:szCs w:val="28"/>
        </w:rPr>
        <w:t>合同协议书</w:t>
      </w:r>
    </w:p>
    <w:p>
      <w:pPr>
        <w:jc w:val="center"/>
        <w:rPr>
          <w:rFonts w:ascii="仿宋" w:hAnsi="仿宋" w:eastAsia="仿宋"/>
          <w:b/>
          <w:sz w:val="28"/>
          <w:szCs w:val="28"/>
        </w:rPr>
      </w:pPr>
    </w:p>
    <w:p>
      <w:pPr>
        <w:widowControl/>
        <w:spacing w:after="129" w:line="400" w:lineRule="exact"/>
        <w:ind w:firstLine="444" w:firstLineChars="185"/>
        <w:jc w:val="left"/>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w:t>
      </w:r>
    </w:p>
    <w:p>
      <w:pPr>
        <w:pStyle w:val="2"/>
        <w:ind w:left="0"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统一社会信用代码：</w:t>
      </w:r>
    </w:p>
    <w:p>
      <w:pPr>
        <w:widowControl/>
        <w:spacing w:after="129" w:line="400" w:lineRule="exact"/>
        <w:ind w:firstLine="444" w:firstLineChars="185"/>
        <w:jc w:val="left"/>
        <w:rPr>
          <w:rFonts w:hint="eastAsia" w:ascii="仿宋" w:hAnsi="仿宋" w:eastAsia="仿宋" w:cs="仿宋"/>
          <w:sz w:val="24"/>
          <w:szCs w:val="24"/>
          <w:u w:val="single"/>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pPr>
        <w:pStyle w:val="2"/>
        <w:ind w:left="0"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统一社会信用代码：</w:t>
      </w:r>
      <w:bookmarkStart w:id="66" w:name="_GoBack"/>
      <w:bookmarkEnd w:id="66"/>
    </w:p>
    <w:p>
      <w:pPr>
        <w:widowControl/>
        <w:spacing w:after="129" w:line="400" w:lineRule="exact"/>
        <w:ind w:firstLine="240"/>
        <w:jc w:val="left"/>
        <w:rPr>
          <w:rFonts w:hint="eastAsia" w:ascii="仿宋" w:hAnsi="仿宋" w:eastAsia="仿宋" w:cs="仿宋"/>
          <w:sz w:val="24"/>
          <w:szCs w:val="24"/>
          <w:u w:val="single"/>
        </w:rPr>
      </w:pP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根据《中华人民共和国民法典合同编》及相关法律法规，遵循平等、自愿、公平和诚信的原则，</w:t>
      </w:r>
      <w:r>
        <w:rPr>
          <w:rFonts w:hint="eastAsia" w:ascii="仿宋" w:hAnsi="仿宋" w:eastAsia="仿宋" w:cs="仿宋"/>
          <w:sz w:val="24"/>
          <w:szCs w:val="24"/>
          <w:lang w:val="en-US" w:eastAsia="zh-CN"/>
        </w:rPr>
        <w:t>浙江省轨道交通建设管理集团</w:t>
      </w:r>
      <w:r>
        <w:rPr>
          <w:rFonts w:hint="eastAsia" w:ascii="仿宋" w:hAnsi="仿宋" w:eastAsia="仿宋" w:cs="仿宋"/>
          <w:sz w:val="24"/>
          <w:szCs w:val="24"/>
        </w:rPr>
        <w:t>有限公司(以下简称“甲方”)与</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(以下简称“乙方”)经过协商达成一致，于</w:t>
      </w:r>
      <w:r>
        <w:rPr>
          <w:rFonts w:hint="eastAsia" w:ascii="仿宋" w:hAnsi="仿宋" w:eastAsia="仿宋" w:cs="仿宋"/>
          <w:sz w:val="24"/>
          <w:szCs w:val="24"/>
          <w:u w:val="single"/>
        </w:rPr>
        <w:t>202</w:t>
      </w:r>
      <w:r>
        <w:rPr>
          <w:rFonts w:hint="eastAsia" w:ascii="仿宋" w:hAnsi="仿宋" w:eastAsia="仿宋" w:cs="仿宋"/>
          <w:sz w:val="24"/>
          <w:szCs w:val="24"/>
          <w:u w:val="single"/>
          <w:lang w:val="en-US"/>
        </w:rPr>
        <w:t>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日在浙江省</w:t>
      </w:r>
      <w:r>
        <w:rPr>
          <w:rFonts w:hint="eastAsia" w:ascii="仿宋" w:hAnsi="仿宋" w:eastAsia="仿宋" w:cs="仿宋"/>
          <w:sz w:val="24"/>
          <w:szCs w:val="24"/>
          <w:lang w:val="en-US" w:eastAsia="zh-CN"/>
        </w:rPr>
        <w:t>杭州市</w:t>
      </w:r>
      <w:r>
        <w:rPr>
          <w:rFonts w:hint="eastAsia" w:ascii="仿宋" w:hAnsi="仿宋" w:eastAsia="仿宋" w:cs="仿宋"/>
          <w:sz w:val="24"/>
          <w:szCs w:val="24"/>
        </w:rPr>
        <w:t>签订本合同，以兹双方共同遵守。</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本合同由下列文件构成：（1）补充协议（如有）；（2）本合同书；（3）成交通知书或中选公示等；（4）采购文件、响应文件、澄清补充文件及其他补充资料（如有）。</w:t>
      </w:r>
    </w:p>
    <w:p>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上述文件应认为是互为补充和解释的，若有不明确及不一致之处，以上面所列顺序在前者为准。</w:t>
      </w:r>
    </w:p>
    <w:p>
      <w:pPr>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一、搬迁地点</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rPr>
        <w:t>搬出地点：</w:t>
      </w:r>
      <w:r>
        <w:rPr>
          <w:rFonts w:hint="eastAsia" w:ascii="仿宋" w:hAnsi="仿宋" w:eastAsia="仿宋" w:cs="仿宋"/>
          <w:sz w:val="24"/>
          <w:szCs w:val="24"/>
          <w:u w:val="single"/>
          <w:lang w:val="en-US" w:eastAsia="zh-CN"/>
        </w:rPr>
        <w:t>杭州市萧山区盈丰街道民和路朝龙汇大厦1幢</w:t>
      </w:r>
      <w:r>
        <w:rPr>
          <w:rFonts w:hint="eastAsia" w:ascii="仿宋" w:hAnsi="仿宋" w:eastAsia="仿宋" w:cs="仿宋"/>
          <w:bCs/>
          <w:sz w:val="24"/>
          <w:szCs w:val="24"/>
          <w:highlight w:val="none"/>
          <w:u w:val="single"/>
          <w:lang w:val="en-US" w:eastAsia="zh-CN"/>
        </w:rPr>
        <w:t>2201室、2202室、2203室</w:t>
      </w:r>
      <w:r>
        <w:rPr>
          <w:rFonts w:hint="eastAsia" w:ascii="仿宋" w:hAnsi="仿宋" w:eastAsia="仿宋" w:cs="仿宋"/>
          <w:bCs/>
          <w:sz w:val="24"/>
          <w:szCs w:val="24"/>
          <w:highlight w:val="none"/>
          <w:u w:val="single"/>
        </w:rPr>
        <w:t>、</w:t>
      </w:r>
      <w:r>
        <w:rPr>
          <w:rFonts w:hint="eastAsia" w:ascii="仿宋" w:hAnsi="仿宋" w:eastAsia="仿宋" w:cs="仿宋"/>
          <w:sz w:val="24"/>
          <w:szCs w:val="24"/>
          <w:highlight w:val="none"/>
          <w:u w:val="single"/>
          <w:lang w:val="en-US" w:eastAsia="zh-CN"/>
        </w:rPr>
        <w:t>2501室。</w:t>
      </w:r>
    </w:p>
    <w:p>
      <w:pPr>
        <w:adjustRightInd w:val="0"/>
        <w:snapToGrid w:val="0"/>
        <w:spacing w:line="360" w:lineRule="auto"/>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搬至地点：</w:t>
      </w:r>
      <w:r>
        <w:rPr>
          <w:rFonts w:hint="eastAsia" w:ascii="仿宋" w:hAnsi="仿宋" w:eastAsia="仿宋" w:cs="仿宋"/>
          <w:bCs/>
          <w:sz w:val="24"/>
          <w:szCs w:val="24"/>
          <w:u w:val="single"/>
          <w:lang w:val="en-US" w:eastAsia="zh-CN"/>
        </w:rPr>
        <w:t>杭州市拱墅区文晖路303号交通大楼11楼、海宁盐官杭海城铁公司</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二、搬迁时间及搬迁内容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合同签订之</w:t>
      </w:r>
      <w:r>
        <w:rPr>
          <w:rFonts w:hint="eastAsia" w:ascii="仿宋" w:hAnsi="仿宋" w:eastAsia="仿宋" w:cs="仿宋"/>
          <w:sz w:val="24"/>
          <w:szCs w:val="24"/>
          <w:lang w:val="en-US" w:eastAsia="zh-CN"/>
        </w:rPr>
        <w:t>后按甲方实际搬迁需求10</w:t>
      </w:r>
      <w:r>
        <w:rPr>
          <w:rFonts w:hint="eastAsia" w:ascii="仿宋" w:hAnsi="仿宋" w:eastAsia="仿宋" w:cs="仿宋"/>
          <w:sz w:val="24"/>
          <w:szCs w:val="24"/>
        </w:rPr>
        <w:t>日历天之内将采购文件第五部分采购需求描述的搬迁内容搬至甲方指定地点。</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三、合同价款</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3.1本合同价款为</w:t>
      </w:r>
      <w:r>
        <w:rPr>
          <w:rFonts w:hint="eastAsia" w:ascii="仿宋" w:hAnsi="仿宋" w:eastAsia="仿宋" w:cs="仿宋"/>
          <w:sz w:val="24"/>
          <w:szCs w:val="24"/>
          <w:u w:val="single"/>
        </w:rPr>
        <w:t>固定单价（含税）</w:t>
      </w:r>
      <w:r>
        <w:rPr>
          <w:rFonts w:hint="eastAsia" w:ascii="仿宋" w:hAnsi="仿宋" w:eastAsia="仿宋" w:cs="仿宋"/>
          <w:sz w:val="24"/>
          <w:szCs w:val="24"/>
        </w:rPr>
        <w:t>。暂定合同价税合计总额（大写）</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），具体价格详见合同</w:t>
      </w:r>
      <w:r>
        <w:rPr>
          <w:rFonts w:hint="eastAsia" w:ascii="仿宋" w:hAnsi="仿宋" w:eastAsia="仿宋" w:cs="仿宋"/>
          <w:sz w:val="24"/>
          <w:szCs w:val="24"/>
          <w:u w:val="single"/>
        </w:rPr>
        <w:t>附件: 报价清单</w:t>
      </w:r>
      <w:r>
        <w:rPr>
          <w:rFonts w:hint="eastAsia" w:ascii="仿宋" w:hAnsi="仿宋" w:eastAsia="仿宋" w:cs="仿宋"/>
          <w:sz w:val="24"/>
          <w:szCs w:val="24"/>
        </w:rPr>
        <w:t>。本合同为固定单价合同，实际搬迁数量据实结算，乙方保证满足甲方提出的增减搬迁需求。后因发票开具产生税差的，以实际开票票面金额及税金为准。如遇国家政策调整增值税税率的情况，本合同不含税金额不变，按照调整后的税率计算增值税金额，并调整合同总价。</w:t>
      </w:r>
    </w:p>
    <w:p>
      <w:pPr>
        <w:keepNext w:val="0"/>
        <w:keepLines w:val="0"/>
        <w:pageBreakBefore w:val="0"/>
        <w:widowControl w:val="0"/>
        <w:kinsoku/>
        <w:wordWrap/>
        <w:overflowPunct/>
        <w:topLinePunct w:val="0"/>
        <w:autoSpaceDE/>
        <w:autoSpaceDN/>
        <w:bidi w:val="0"/>
        <w:spacing w:line="440" w:lineRule="exact"/>
        <w:ind w:firstLine="555"/>
        <w:jc w:val="left"/>
        <w:textAlignment w:val="auto"/>
        <w:rPr>
          <w:rFonts w:hint="eastAsia" w:ascii="仿宋" w:hAnsi="仿宋" w:eastAsia="仿宋" w:cs="仿宋"/>
          <w:sz w:val="24"/>
          <w:szCs w:val="24"/>
        </w:rPr>
      </w:pPr>
      <w:r>
        <w:rPr>
          <w:rFonts w:hint="eastAsia" w:ascii="仿宋" w:hAnsi="仿宋" w:eastAsia="仿宋" w:cs="仿宋"/>
          <w:sz w:val="24"/>
          <w:szCs w:val="24"/>
        </w:rPr>
        <w:t>3.2以上费用金额包含此次搬迁涉及到的搬运、运输（包含但不限于油费、过路费、停车费）、车辆、装卸、家具拆卸安装、乙方利润、税费。另搬迁所需用到的标签、标识、封箱胶带等由甲方提供，拆卸工具由乙方提供。</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四、付款方式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4.1付款方式：乙方同意接受甲方网银付款支付方式，且支付方式不影响合同总价。支付货币为人民币。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4.2支付进度：在搬迁完成后的</w:t>
      </w:r>
      <w:r>
        <w:rPr>
          <w:rFonts w:hint="eastAsia" w:ascii="仿宋" w:hAnsi="仿宋" w:eastAsia="仿宋" w:cs="仿宋"/>
          <w:sz w:val="24"/>
          <w:szCs w:val="24"/>
          <w:u w:val="single"/>
        </w:rPr>
        <w:t xml:space="preserve">  15 </w:t>
      </w:r>
      <w:r>
        <w:rPr>
          <w:rFonts w:hint="eastAsia" w:ascii="仿宋" w:hAnsi="仿宋" w:eastAsia="仿宋" w:cs="仿宋"/>
          <w:sz w:val="24"/>
          <w:szCs w:val="24"/>
        </w:rPr>
        <w:t>个工作日内一次性付清。</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一次性付款支付单据:搬迁服务全额的增值税</w:t>
      </w:r>
      <w:r>
        <w:rPr>
          <w:rFonts w:hint="eastAsia" w:ascii="仿宋" w:hAnsi="仿宋" w:eastAsia="仿宋" w:cs="仿宋"/>
          <w:sz w:val="24"/>
          <w:szCs w:val="24"/>
          <w:u w:val="single"/>
        </w:rPr>
        <w:t>专用</w:t>
      </w:r>
      <w:r>
        <w:rPr>
          <w:rFonts w:hint="eastAsia" w:ascii="仿宋" w:hAnsi="仿宋" w:eastAsia="仿宋" w:cs="仿宋"/>
          <w:sz w:val="24"/>
          <w:szCs w:val="24"/>
        </w:rPr>
        <w:t>发票（税率</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4.3乙方收款信息：</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收款方户名：</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收款账号：</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开户行：</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4.4以上支付中，乙方应严格按照约定条件和支付单据申请付款，因乙方未按照约定要求提供相关支付单据或所提供单据存在问题所导致的甲方付款迟延，甲方不承担责任。</w:t>
      </w:r>
    </w:p>
    <w:p>
      <w:pPr>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五、双方责任</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5.1在搬迁过程中，甲方应保持场地和通道的畅通，电梯能够正常使用，正确引导乙方的施工指导工作，配合乙方搬运就位工作。</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5.2甲方须提前打包整理好物品，搬运前私人物品需打包好、包括各自办公桌需贴好标签，写上到目的地几楼几号房，便于乙方搬运。物品受损等问题乙方承担相应责任。</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5.3乙方应根据搬迁内容提前准备好充足的运输车辆、搬运人员、液压车、托盘等搬运工具，组织好施工人员，准备确保设备安全使用的必要辅助性工具，积极配合甲方的工作，确保设备和货物的安全就位，乙方必须重视搬运人员的安全防范意识，搬迁过程中乙方人员、车辆的安全问题由乙方自行承担。</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5.4乙方应提前查看搬迁施工环境，明确搬迁过程中可能引发工作人员人身危险的隐患因素，提前对乙方工作人员进行安全施工教育，搬运中乙方必须提供搬运人员各方面的防护设施，做好安全搬运的各项准备。</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5.5乙方承诺按时保质保量完成合同约定的搬迁工作，在实际搬迁过程中，报价单中承诺的搬迁设备、人员、工作时间等配置，将会根据实际需要，调整人员、设备、运输车辆的配置数量，加班加点以满足甲方对工期的需求。</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5.6若乙方在实际搬迁过程中因各种原因，不能按时完成合同承诺的搬迁时间周期，甲方有权要求乙方加班加点直至完成合同规定的搬迁工作。乙方不额外收取加班加点费用。</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5.7对搬运的物资进行必要的保护，装车后做好防刮、防跌落的固定措施，以确保物资在搬运过程中安全。</w:t>
      </w:r>
    </w:p>
    <w:p>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六、违约责任</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6.1乙方迟延搬迁，每迟延一天，乙方应按照本合同价税合计总额</w:t>
      </w:r>
      <w:r>
        <w:rPr>
          <w:rFonts w:hint="eastAsia" w:ascii="仿宋" w:hAnsi="仿宋" w:eastAsia="仿宋" w:cs="仿宋"/>
          <w:sz w:val="24"/>
          <w:szCs w:val="24"/>
          <w:u w:val="single"/>
        </w:rPr>
        <w:t>10%</w:t>
      </w:r>
      <w:r>
        <w:rPr>
          <w:rFonts w:hint="eastAsia" w:ascii="仿宋" w:hAnsi="仿宋" w:eastAsia="仿宋" w:cs="仿宋"/>
          <w:sz w:val="24"/>
          <w:szCs w:val="24"/>
        </w:rPr>
        <w:t>向甲方支付违约金；逾期超过</w:t>
      </w:r>
      <w:r>
        <w:rPr>
          <w:rFonts w:hint="eastAsia" w:ascii="仿宋" w:hAnsi="仿宋" w:eastAsia="仿宋" w:cs="仿宋"/>
          <w:sz w:val="24"/>
          <w:szCs w:val="24"/>
          <w:u w:val="single"/>
        </w:rPr>
        <w:t xml:space="preserve"> </w:t>
      </w:r>
      <w:r>
        <w:rPr>
          <w:rFonts w:hint="default" w:ascii="仿宋" w:hAnsi="仿宋" w:eastAsia="仿宋" w:cs="仿宋"/>
          <w:sz w:val="24"/>
          <w:szCs w:val="24"/>
          <w:u w:val="single"/>
          <w:lang w:val="en-US"/>
        </w:rPr>
        <w:t>5</w:t>
      </w:r>
      <w:r>
        <w:rPr>
          <w:rFonts w:hint="eastAsia" w:ascii="仿宋" w:hAnsi="仿宋" w:eastAsia="仿宋" w:cs="仿宋"/>
          <w:sz w:val="24"/>
          <w:szCs w:val="24"/>
        </w:rPr>
        <w:t>日历天的，甲方有权单方解除本合同，同时乙方应向甲方支付本合同价税合计总额</w:t>
      </w:r>
      <w:r>
        <w:rPr>
          <w:rFonts w:hint="eastAsia" w:ascii="仿宋" w:hAnsi="仿宋" w:eastAsia="仿宋" w:cs="仿宋"/>
          <w:sz w:val="24"/>
          <w:szCs w:val="24"/>
          <w:u w:val="single"/>
        </w:rPr>
        <w:t>30%</w:t>
      </w:r>
      <w:r>
        <w:rPr>
          <w:rFonts w:hint="eastAsia" w:ascii="仿宋" w:hAnsi="仿宋" w:eastAsia="仿宋" w:cs="仿宋"/>
          <w:sz w:val="24"/>
          <w:szCs w:val="24"/>
        </w:rPr>
        <w:t>的违约金，并赔偿因乙方迟延搬迁及甲方另行选择服务单位等原因给甲方造成的全部损失。</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6.2因乙方违约，甲方进行索赔等所实际支付的包括但不限于律师费、差旅费、诉讼费、保全费、诉讼保全保险费、鉴定费等费用均由乙方承担。</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6.3本合同生效后，除法律有明文规定或本合同有明确约定外，任何一方均不得擅自解除本合同，否则违约方应向守约方支付</w:t>
      </w:r>
      <w:r>
        <w:rPr>
          <w:rFonts w:hint="eastAsia" w:ascii="仿宋" w:hAnsi="仿宋" w:eastAsia="仿宋" w:cs="仿宋"/>
          <w:sz w:val="24"/>
          <w:szCs w:val="24"/>
          <w:u w:val="single"/>
        </w:rPr>
        <w:t xml:space="preserve"> 本合同价税合计总额30%的 </w:t>
      </w:r>
      <w:r>
        <w:rPr>
          <w:rFonts w:hint="eastAsia" w:ascii="仿宋" w:hAnsi="仿宋" w:eastAsia="仿宋" w:cs="仿宋"/>
          <w:sz w:val="24"/>
          <w:szCs w:val="24"/>
        </w:rPr>
        <w:t>违约金，并赔偿由此给守约方造成的全部损失。</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6.4未经甲方事先书面同意，乙方将其合同权利、责任和义务部分转让或全部转让或转移给第三方的，甲方有权单方面解除合同，且乙方应向甲方支付本合同价税合计总额</w:t>
      </w:r>
      <w:r>
        <w:rPr>
          <w:rFonts w:hint="eastAsia" w:ascii="仿宋" w:hAnsi="仿宋" w:eastAsia="仿宋" w:cs="仿宋"/>
          <w:sz w:val="24"/>
          <w:szCs w:val="24"/>
          <w:u w:val="single"/>
        </w:rPr>
        <w:t>30%</w:t>
      </w:r>
      <w:r>
        <w:rPr>
          <w:rFonts w:hint="eastAsia" w:ascii="仿宋" w:hAnsi="仿宋" w:eastAsia="仿宋" w:cs="仿宋"/>
          <w:sz w:val="24"/>
          <w:szCs w:val="24"/>
        </w:rPr>
        <w:t>的违约金，并赔偿由此给甲方造成的全部损失。</w:t>
      </w:r>
    </w:p>
    <w:p>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七、不可抗力</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不可抗力致使本合同无法全部或者部分履行，双方均不承担违约责任。但发生不可抗力一方应在不可抗力发生后24小时内书面通知对方，并采取积极补救措施，将不可抗力造成的损失降至最低程度，否则应就扩大的损失向对方承担赔偿责任。</w:t>
      </w:r>
    </w:p>
    <w:p>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八、争议的解决</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甲、乙双方因履行本合同发生的争议应协商解决，协商不成的，应向甲方住所地人民法院提起诉讼。</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本合同适用中华人民共和国的现行法律并根据该法律进行解释。</w:t>
      </w:r>
    </w:p>
    <w:p>
      <w:pPr>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九、其他</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9.1本合同一式</w:t>
      </w:r>
      <w:r>
        <w:rPr>
          <w:rFonts w:hint="eastAsia" w:ascii="仿宋" w:hAnsi="仿宋" w:eastAsia="仿宋" w:cs="仿宋"/>
          <w:sz w:val="24"/>
          <w:szCs w:val="24"/>
          <w:u w:val="single"/>
        </w:rPr>
        <w:t xml:space="preserve"> 陆 </w:t>
      </w:r>
      <w:r>
        <w:rPr>
          <w:rFonts w:hint="eastAsia" w:ascii="仿宋" w:hAnsi="仿宋" w:eastAsia="仿宋" w:cs="仿宋"/>
          <w:sz w:val="24"/>
          <w:szCs w:val="24"/>
        </w:rPr>
        <w:t>份，甲方执</w:t>
      </w:r>
      <w:r>
        <w:rPr>
          <w:rFonts w:hint="eastAsia" w:ascii="仿宋" w:hAnsi="仿宋" w:eastAsia="仿宋" w:cs="仿宋"/>
          <w:sz w:val="24"/>
          <w:szCs w:val="24"/>
          <w:u w:val="single"/>
        </w:rPr>
        <w:t xml:space="preserve"> 肆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两 </w:t>
      </w:r>
      <w:r>
        <w:rPr>
          <w:rFonts w:hint="eastAsia" w:ascii="仿宋" w:hAnsi="仿宋" w:eastAsia="仿宋" w:cs="仿宋"/>
          <w:sz w:val="24"/>
          <w:szCs w:val="24"/>
        </w:rPr>
        <w:t>份，自甲、乙双方法定代表人（负责人）或授权代表签字或盖章并加盖公章或合同专用章后生效，自双方权利义务全部履行完毕或协商一致后终止。</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9.2本合同未尽事宜，甲乙双方可另行协商并签订补充协议，补充协议与本协议具有同等法律效力。</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9.3合同附件是本合同不可分割的部分，与本合同正文具有同等法律效力。</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 报价清单</w:t>
      </w:r>
    </w:p>
    <w:p>
      <w:pPr>
        <w:autoSpaceDE w:val="0"/>
        <w:spacing w:line="312" w:lineRule="auto"/>
        <w:ind w:firstLine="480" w:firstLineChars="200"/>
        <w:rPr>
          <w:rFonts w:hint="eastAsia" w:ascii="仿宋" w:hAnsi="仿宋" w:eastAsia="仿宋" w:cs="仿宋"/>
          <w:sz w:val="24"/>
          <w:szCs w:val="24"/>
        </w:rPr>
      </w:pPr>
    </w:p>
    <w:p>
      <w:pPr>
        <w:spacing w:line="560" w:lineRule="exact"/>
        <w:ind w:firstLine="241"/>
        <w:jc w:val="left"/>
        <w:rPr>
          <w:rFonts w:hint="eastAsia" w:ascii="仿宋" w:hAnsi="仿宋" w:eastAsia="仿宋" w:cs="仿宋"/>
          <w:b/>
          <w:bCs/>
          <w:sz w:val="24"/>
          <w:szCs w:val="24"/>
        </w:rPr>
      </w:pPr>
      <w:r>
        <w:rPr>
          <w:rFonts w:hint="eastAsia" w:ascii="仿宋" w:hAnsi="仿宋" w:eastAsia="仿宋" w:cs="仿宋"/>
          <w:b/>
          <w:bCs/>
          <w:sz w:val="24"/>
          <w:szCs w:val="24"/>
        </w:rPr>
        <w:t xml:space="preserve">买方：（盖章）                           卖方：（盖章） </w:t>
      </w:r>
    </w:p>
    <w:p>
      <w:pPr>
        <w:spacing w:line="560" w:lineRule="exact"/>
        <w:ind w:firstLine="241"/>
        <w:jc w:val="left"/>
        <w:rPr>
          <w:rFonts w:hint="eastAsia" w:ascii="仿宋" w:hAnsi="仿宋" w:eastAsia="仿宋" w:cs="仿宋"/>
          <w:b/>
          <w:bCs/>
          <w:sz w:val="24"/>
          <w:szCs w:val="24"/>
        </w:rPr>
      </w:pPr>
    </w:p>
    <w:p>
      <w:pPr>
        <w:spacing w:line="560" w:lineRule="exact"/>
        <w:ind w:firstLine="241"/>
        <w:jc w:val="left"/>
        <w:rPr>
          <w:rFonts w:hint="eastAsia" w:ascii="仿宋" w:hAnsi="仿宋" w:eastAsia="仿宋" w:cs="仿宋"/>
          <w:b/>
          <w:bCs/>
          <w:sz w:val="24"/>
          <w:szCs w:val="24"/>
        </w:rPr>
      </w:pPr>
      <w:r>
        <w:rPr>
          <w:rFonts w:hint="eastAsia" w:ascii="仿宋" w:hAnsi="仿宋" w:eastAsia="仿宋" w:cs="仿宋"/>
          <w:b/>
          <w:bCs/>
          <w:sz w:val="24"/>
          <w:szCs w:val="24"/>
        </w:rPr>
        <w:t>法定代表人或授权代表：                  法定代表人或授权代表：</w:t>
      </w:r>
    </w:p>
    <w:p>
      <w:pPr>
        <w:spacing w:line="560" w:lineRule="exact"/>
        <w:ind w:firstLine="241"/>
        <w:jc w:val="left"/>
        <w:rPr>
          <w:rFonts w:hint="eastAsia" w:ascii="仿宋" w:hAnsi="仿宋" w:eastAsia="仿宋" w:cs="仿宋"/>
          <w:b/>
          <w:bCs/>
          <w:sz w:val="24"/>
          <w:szCs w:val="24"/>
        </w:rPr>
      </w:pPr>
      <w:r>
        <w:rPr>
          <w:rFonts w:hint="eastAsia" w:ascii="仿宋" w:hAnsi="仿宋" w:eastAsia="仿宋" w:cs="仿宋"/>
          <w:b/>
          <w:bCs/>
          <w:sz w:val="24"/>
          <w:szCs w:val="24"/>
        </w:rPr>
        <w:t>（签字）                                （签字）</w:t>
      </w:r>
    </w:p>
    <w:p>
      <w:pPr>
        <w:spacing w:line="560" w:lineRule="exact"/>
        <w:ind w:firstLine="241"/>
        <w:jc w:val="left"/>
        <w:rPr>
          <w:rFonts w:hint="eastAsia" w:ascii="仿宋" w:hAnsi="仿宋" w:eastAsia="仿宋" w:cs="仿宋"/>
          <w:b/>
          <w:bCs/>
          <w:sz w:val="24"/>
          <w:szCs w:val="24"/>
        </w:rPr>
      </w:pPr>
    </w:p>
    <w:p>
      <w:pPr>
        <w:spacing w:line="560" w:lineRule="exact"/>
        <w:ind w:firstLine="241"/>
        <w:rPr>
          <w:rFonts w:hint="eastAsia" w:ascii="仿宋" w:hAnsi="仿宋" w:eastAsia="仿宋" w:cs="仿宋"/>
          <w:b/>
          <w:bCs/>
          <w:sz w:val="24"/>
          <w:szCs w:val="24"/>
        </w:rPr>
      </w:pPr>
      <w:r>
        <w:rPr>
          <w:rFonts w:hint="eastAsia" w:ascii="仿宋" w:hAnsi="仿宋" w:eastAsia="仿宋" w:cs="仿宋"/>
          <w:b/>
          <w:bCs/>
          <w:sz w:val="24"/>
          <w:szCs w:val="24"/>
        </w:rPr>
        <w:t xml:space="preserve">地    址： </w:t>
      </w:r>
      <w:r>
        <w:rPr>
          <w:rFonts w:hint="eastAsia" w:ascii="仿宋" w:hAnsi="仿宋" w:eastAsia="仿宋" w:cs="仿宋"/>
          <w:b/>
          <w:bCs/>
          <w:sz w:val="24"/>
          <w:szCs w:val="24"/>
        </w:rPr>
        <w:tab/>
      </w:r>
      <w:r>
        <w:rPr>
          <w:rFonts w:hint="eastAsia" w:ascii="仿宋" w:hAnsi="仿宋" w:eastAsia="仿宋" w:cs="仿宋"/>
          <w:b/>
          <w:bCs/>
          <w:sz w:val="24"/>
          <w:szCs w:val="24"/>
        </w:rPr>
        <w:t xml:space="preserve">                     </w:t>
      </w:r>
      <w:r>
        <w:rPr>
          <w:rFonts w:hint="eastAsia" w:ascii="仿宋" w:hAnsi="仿宋" w:eastAsia="仿宋" w:cs="仿宋"/>
          <w:b/>
          <w:bCs/>
          <w:sz w:val="24"/>
          <w:szCs w:val="24"/>
        </w:rPr>
        <w:tab/>
      </w:r>
      <w:r>
        <w:rPr>
          <w:rFonts w:hint="eastAsia" w:ascii="仿宋" w:hAnsi="仿宋" w:eastAsia="仿宋" w:cs="仿宋"/>
          <w:b/>
          <w:bCs/>
          <w:sz w:val="24"/>
          <w:szCs w:val="24"/>
        </w:rPr>
        <w:t xml:space="preserve">    地    址：</w:t>
      </w:r>
    </w:p>
    <w:p>
      <w:pPr>
        <w:spacing w:line="560" w:lineRule="exact"/>
        <w:ind w:firstLine="241"/>
        <w:rPr>
          <w:rFonts w:hint="eastAsia" w:ascii="仿宋" w:hAnsi="仿宋" w:eastAsia="仿宋" w:cs="仿宋"/>
          <w:b/>
          <w:bCs/>
          <w:sz w:val="24"/>
          <w:szCs w:val="24"/>
        </w:rPr>
      </w:pPr>
      <w:r>
        <w:rPr>
          <w:rFonts w:hint="eastAsia" w:ascii="仿宋" w:hAnsi="仿宋" w:eastAsia="仿宋" w:cs="仿宋"/>
          <w:b/>
          <w:bCs/>
          <w:sz w:val="24"/>
          <w:szCs w:val="24"/>
        </w:rPr>
        <w:t xml:space="preserve">联系电话： </w:t>
      </w:r>
      <w:r>
        <w:rPr>
          <w:rFonts w:hint="eastAsia" w:ascii="仿宋" w:hAnsi="仿宋" w:eastAsia="仿宋" w:cs="仿宋"/>
          <w:b/>
          <w:bCs/>
          <w:sz w:val="24"/>
          <w:szCs w:val="24"/>
        </w:rPr>
        <w:tab/>
      </w:r>
      <w:r>
        <w:rPr>
          <w:rFonts w:hint="eastAsia" w:ascii="仿宋" w:hAnsi="仿宋" w:eastAsia="仿宋" w:cs="仿宋"/>
          <w:b/>
          <w:bCs/>
          <w:sz w:val="24"/>
          <w:szCs w:val="24"/>
        </w:rPr>
        <w:tab/>
      </w:r>
      <w:r>
        <w:rPr>
          <w:rFonts w:hint="eastAsia" w:ascii="仿宋" w:hAnsi="仿宋" w:eastAsia="仿宋" w:cs="仿宋"/>
          <w:b/>
          <w:bCs/>
          <w:sz w:val="24"/>
          <w:szCs w:val="24"/>
        </w:rPr>
        <w:t xml:space="preserve">                         联系电话：</w:t>
      </w:r>
    </w:p>
    <w:p>
      <w:pPr>
        <w:spacing w:line="560" w:lineRule="exact"/>
        <w:ind w:firstLine="241"/>
        <w:rPr>
          <w:rFonts w:hint="eastAsia" w:ascii="仿宋" w:hAnsi="仿宋" w:eastAsia="仿宋" w:cs="仿宋"/>
          <w:b/>
          <w:bCs/>
          <w:sz w:val="24"/>
          <w:szCs w:val="24"/>
        </w:rPr>
      </w:pPr>
      <w:r>
        <w:rPr>
          <w:rFonts w:hint="eastAsia" w:ascii="仿宋" w:hAnsi="仿宋" w:eastAsia="仿宋" w:cs="仿宋"/>
          <w:b/>
          <w:bCs/>
          <w:sz w:val="24"/>
          <w:szCs w:val="24"/>
        </w:rPr>
        <w:t xml:space="preserve">日    期： </w:t>
      </w:r>
      <w:r>
        <w:rPr>
          <w:rFonts w:hint="eastAsia" w:ascii="仿宋" w:hAnsi="仿宋" w:eastAsia="仿宋" w:cs="仿宋"/>
          <w:b/>
          <w:bCs/>
          <w:sz w:val="24"/>
          <w:szCs w:val="24"/>
        </w:rPr>
        <w:tab/>
      </w:r>
      <w:r>
        <w:rPr>
          <w:rFonts w:hint="eastAsia" w:ascii="仿宋" w:hAnsi="仿宋" w:eastAsia="仿宋" w:cs="仿宋"/>
          <w:b/>
          <w:bCs/>
          <w:sz w:val="24"/>
          <w:szCs w:val="24"/>
        </w:rPr>
        <w:tab/>
      </w:r>
      <w:r>
        <w:rPr>
          <w:rFonts w:hint="eastAsia" w:ascii="仿宋" w:hAnsi="仿宋" w:eastAsia="仿宋" w:cs="仿宋"/>
          <w:b/>
          <w:bCs/>
          <w:sz w:val="24"/>
          <w:szCs w:val="24"/>
        </w:rPr>
        <w:t xml:space="preserve">                         日    期：</w:t>
      </w:r>
    </w:p>
    <w:p/>
    <w:p>
      <w:pPr>
        <w:jc w:val="center"/>
        <w:rPr>
          <w:rFonts w:ascii="仿宋" w:hAnsi="仿宋" w:eastAsia="仿宋"/>
          <w:b/>
          <w:sz w:val="28"/>
          <w:szCs w:val="28"/>
        </w:rPr>
      </w:pPr>
    </w:p>
    <w:p>
      <w:pPr>
        <w:jc w:val="center"/>
        <w:rPr>
          <w:rFonts w:ascii="仿宋" w:hAnsi="仿宋" w:eastAsia="仿宋"/>
          <w:b/>
          <w:sz w:val="28"/>
          <w:szCs w:val="28"/>
        </w:rPr>
      </w:pPr>
    </w:p>
    <w:p>
      <w:pPr>
        <w:jc w:val="center"/>
        <w:rPr>
          <w:rFonts w:ascii="仿宋" w:hAnsi="仿宋" w:eastAsia="仿宋"/>
          <w:b/>
          <w:sz w:val="28"/>
          <w:szCs w:val="28"/>
        </w:rPr>
      </w:pPr>
    </w:p>
    <w:p>
      <w:pPr>
        <w:jc w:val="center"/>
        <w:rPr>
          <w:rFonts w:ascii="仿宋" w:hAnsi="仿宋" w:eastAsia="仿宋"/>
          <w:b/>
          <w:sz w:val="28"/>
          <w:szCs w:val="28"/>
        </w:rPr>
      </w:pPr>
    </w:p>
    <w:p>
      <w:pPr>
        <w:jc w:val="center"/>
        <w:rPr>
          <w:rFonts w:ascii="仿宋" w:hAnsi="仿宋" w:eastAsia="仿宋"/>
          <w:b/>
          <w:sz w:val="28"/>
          <w:szCs w:val="28"/>
        </w:rPr>
      </w:pPr>
    </w:p>
    <w:p>
      <w:pPr>
        <w:jc w:val="center"/>
        <w:rPr>
          <w:rFonts w:ascii="仿宋" w:hAnsi="仿宋" w:eastAsia="仿宋"/>
          <w:b/>
          <w:sz w:val="28"/>
          <w:szCs w:val="28"/>
        </w:rPr>
      </w:pPr>
    </w:p>
    <w:p>
      <w:pPr>
        <w:jc w:val="center"/>
        <w:rPr>
          <w:rFonts w:ascii="仿宋" w:hAnsi="仿宋" w:eastAsia="仿宋"/>
          <w:b/>
          <w:sz w:val="28"/>
          <w:szCs w:val="28"/>
        </w:rPr>
      </w:pPr>
    </w:p>
    <w:p>
      <w:pPr>
        <w:jc w:val="both"/>
        <w:rPr>
          <w:rFonts w:ascii="仿宋" w:hAnsi="仿宋" w:eastAsia="仿宋"/>
          <w:b/>
          <w:sz w:val="28"/>
          <w:szCs w:val="28"/>
        </w:rPr>
      </w:pPr>
    </w:p>
    <w:bookmarkEnd w:id="21"/>
    <w:bookmarkEnd w:id="22"/>
    <w:p>
      <w:pPr>
        <w:spacing w:line="400" w:lineRule="exact"/>
        <w:rPr>
          <w:rFonts w:ascii="仿宋_GB2312" w:hAnsi="宋体" w:cs="宋体"/>
          <w:b/>
          <w:bCs/>
          <w:sz w:val="28"/>
          <w:szCs w:val="28"/>
        </w:rPr>
        <w:sectPr>
          <w:footerReference r:id="rId5" w:type="default"/>
          <w:pgSz w:w="11906" w:h="16838"/>
          <w:pgMar w:top="1440" w:right="1800" w:bottom="1440" w:left="1800" w:header="851" w:footer="992" w:gutter="0"/>
          <w:cols w:space="425" w:num="1"/>
          <w:docGrid w:type="lines" w:linePitch="312" w:charSpace="0"/>
        </w:sectPr>
      </w:pPr>
    </w:p>
    <w:p>
      <w:pPr>
        <w:spacing w:line="540" w:lineRule="exact"/>
        <w:jc w:val="left"/>
        <w:rPr>
          <w:rFonts w:hint="eastAsia" w:ascii="方正小标宋简体" w:hAnsi="方正小标宋简体" w:eastAsia="方正小标宋简体" w:cs="方正小标宋简体"/>
          <w:bCs/>
          <w:sz w:val="36"/>
          <w:szCs w:val="36"/>
        </w:rPr>
      </w:pPr>
      <w:r>
        <w:rPr>
          <w:rFonts w:hint="eastAsia" w:ascii="仿宋_GB2312" w:hAnsi="宋体" w:cs="宋体"/>
          <w:b/>
          <w:bCs/>
          <w:sz w:val="28"/>
          <w:szCs w:val="28"/>
        </w:rPr>
        <w:t>附件：</w:t>
      </w:r>
      <w:r>
        <w:rPr>
          <w:rFonts w:hint="default" w:ascii="仿宋_GB2312" w:hAnsi="宋体" w:cs="宋体"/>
          <w:b/>
          <w:bCs/>
          <w:sz w:val="28"/>
          <w:szCs w:val="28"/>
          <w:lang w:val="en-US"/>
        </w:rPr>
        <w:t xml:space="preserve">                         </w:t>
      </w:r>
      <w:r>
        <w:rPr>
          <w:rFonts w:hint="eastAsia" w:ascii="方正小标宋简体" w:hAnsi="方正小标宋简体" w:eastAsia="方正小标宋简体" w:cs="方正小标宋简体"/>
          <w:bCs/>
          <w:sz w:val="36"/>
          <w:szCs w:val="36"/>
          <w:lang w:val="en-US" w:eastAsia="zh-CN"/>
        </w:rPr>
        <w:t>轨道建设集团办公场所</w:t>
      </w:r>
      <w:r>
        <w:rPr>
          <w:rFonts w:hint="eastAsia" w:ascii="方正小标宋简体" w:hAnsi="方正小标宋简体" w:eastAsia="方正小标宋简体" w:cs="方正小标宋简体"/>
          <w:bCs/>
          <w:sz w:val="36"/>
          <w:szCs w:val="36"/>
        </w:rPr>
        <w:t>搬迁清单</w:t>
      </w:r>
    </w:p>
    <w:tbl>
      <w:tblPr>
        <w:tblStyle w:val="39"/>
        <w:tblW w:w="4974" w:type="pct"/>
        <w:tblInd w:w="0" w:type="dxa"/>
        <w:tblLayout w:type="fixed"/>
        <w:tblCellMar>
          <w:top w:w="0" w:type="dxa"/>
          <w:left w:w="108" w:type="dxa"/>
          <w:bottom w:w="0" w:type="dxa"/>
          <w:right w:w="108" w:type="dxa"/>
        </w:tblCellMar>
      </w:tblPr>
      <w:tblGrid>
        <w:gridCol w:w="856"/>
        <w:gridCol w:w="1665"/>
        <w:gridCol w:w="2100"/>
        <w:gridCol w:w="930"/>
        <w:gridCol w:w="945"/>
        <w:gridCol w:w="3390"/>
        <w:gridCol w:w="1230"/>
        <w:gridCol w:w="1230"/>
        <w:gridCol w:w="2025"/>
      </w:tblGrid>
      <w:tr>
        <w:tblPrEx>
          <w:tblCellMar>
            <w:top w:w="0" w:type="dxa"/>
            <w:left w:w="108" w:type="dxa"/>
            <w:bottom w:w="0" w:type="dxa"/>
            <w:right w:w="108" w:type="dxa"/>
          </w:tblCellMar>
        </w:tblPrEx>
        <w:trPr>
          <w:trHeight w:val="300"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序号</w:t>
            </w:r>
          </w:p>
        </w:tc>
        <w:tc>
          <w:tcPr>
            <w:tcW w:w="16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0"/>
                <w:sz w:val="26"/>
                <w:szCs w:val="26"/>
                <w:lang w:val="en-US" w:eastAsia="zh-CN"/>
              </w:rPr>
            </w:pPr>
            <w:r>
              <w:rPr>
                <w:rFonts w:hint="eastAsia" w:ascii="仿宋" w:hAnsi="仿宋" w:eastAsia="仿宋" w:cs="仿宋"/>
                <w:b/>
                <w:bCs/>
                <w:color w:val="000000"/>
                <w:kern w:val="0"/>
                <w:sz w:val="24"/>
                <w:szCs w:val="24"/>
                <w:lang w:val="en-US" w:eastAsia="zh-CN"/>
              </w:rPr>
              <w:t>搬迁位置</w:t>
            </w: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名称</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单位</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数量</w:t>
            </w:r>
          </w:p>
        </w:tc>
        <w:tc>
          <w:tcPr>
            <w:tcW w:w="33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型号规格</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6"/>
                <w:szCs w:val="26"/>
                <w:lang w:val="en-US" w:eastAsia="zh-CN"/>
              </w:rPr>
            </w:pPr>
            <w:r>
              <w:rPr>
                <w:rFonts w:hint="eastAsia" w:ascii="仿宋" w:hAnsi="仿宋" w:eastAsia="仿宋" w:cs="仿宋"/>
                <w:b/>
                <w:bCs/>
                <w:color w:val="000000"/>
                <w:kern w:val="0"/>
                <w:sz w:val="24"/>
                <w:szCs w:val="24"/>
                <w:lang w:val="en-US" w:eastAsia="zh-CN"/>
              </w:rPr>
              <w:t>单价（元）</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0"/>
                <w:sz w:val="26"/>
                <w:szCs w:val="26"/>
                <w:lang w:val="en-US" w:eastAsia="zh-CN"/>
              </w:rPr>
            </w:pPr>
            <w:r>
              <w:rPr>
                <w:rFonts w:hint="eastAsia" w:ascii="仿宋" w:hAnsi="仿宋" w:eastAsia="仿宋" w:cs="仿宋"/>
                <w:b/>
                <w:bCs/>
                <w:color w:val="000000"/>
                <w:kern w:val="0"/>
                <w:sz w:val="24"/>
                <w:szCs w:val="24"/>
                <w:lang w:val="en-US" w:eastAsia="zh-CN"/>
              </w:rPr>
              <w:t>金额（元）</w:t>
            </w: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备注</w:t>
            </w:r>
          </w:p>
        </w:tc>
      </w:tr>
      <w:tr>
        <w:tblPrEx>
          <w:tblCellMar>
            <w:top w:w="0" w:type="dxa"/>
            <w:left w:w="108" w:type="dxa"/>
            <w:bottom w:w="0" w:type="dxa"/>
            <w:right w:w="108" w:type="dxa"/>
          </w:tblCellMar>
        </w:tblPrEx>
        <w:trPr>
          <w:trHeight w:val="1080"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p>
        </w:tc>
        <w:tc>
          <w:tcPr>
            <w:tcW w:w="1665" w:type="dxa"/>
            <w:vMerge w:val="restart"/>
            <w:tcBorders>
              <w:top w:val="nil"/>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朝龙汇D+PARK-文辉路浙江交通大楼</w:t>
            </w: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办公桌</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7</w:t>
            </w:r>
            <w:r>
              <w:rPr>
                <w:rFonts w:hint="default" w:ascii="仿宋" w:hAnsi="仿宋" w:eastAsia="仿宋" w:cs="仿宋"/>
                <w:bCs/>
                <w:sz w:val="22"/>
                <w:szCs w:val="22"/>
                <w:lang w:val="en-US"/>
              </w:rPr>
              <w:t>9</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2200*</w:t>
            </w:r>
            <w:r>
              <w:rPr>
                <w:rFonts w:hint="default" w:ascii="仿宋" w:hAnsi="仿宋" w:eastAsia="仿宋" w:cs="仿宋"/>
                <w:bCs/>
                <w:sz w:val="22"/>
                <w:szCs w:val="22"/>
                <w:lang w:val="en-US"/>
              </w:rPr>
              <w:t>2027</w:t>
            </w:r>
            <w:r>
              <w:rPr>
                <w:rFonts w:hint="eastAsia" w:ascii="仿宋" w:hAnsi="仿宋" w:eastAsia="仿宋" w:cs="仿宋"/>
                <w:bCs/>
                <w:sz w:val="22"/>
                <w:szCs w:val="22"/>
              </w:rPr>
              <w:t>*760（长*宽*高）</w:t>
            </w:r>
            <w:r>
              <w:rPr>
                <w:rFonts w:hint="default" w:ascii="仿宋" w:hAnsi="仿宋" w:eastAsia="仿宋" w:cs="仿宋"/>
                <w:bCs/>
                <w:sz w:val="22"/>
                <w:szCs w:val="22"/>
                <w:lang w:val="en-US"/>
              </w:rPr>
              <w:t>2</w:t>
            </w:r>
            <w:r>
              <w:rPr>
                <w:rFonts w:hint="eastAsia" w:ascii="仿宋" w:hAnsi="仿宋" w:eastAsia="仿宋" w:cs="仿宋"/>
                <w:bCs/>
                <w:sz w:val="22"/>
                <w:szCs w:val="22"/>
              </w:rPr>
              <w:t>张</w:t>
            </w:r>
            <w:r>
              <w:rPr>
                <w:rFonts w:hint="default" w:ascii="仿宋" w:hAnsi="仿宋" w:eastAsia="仿宋" w:cs="仿宋"/>
                <w:bCs/>
                <w:sz w:val="22"/>
                <w:szCs w:val="22"/>
                <w:lang w:val="en-US"/>
              </w:rPr>
              <w:t>18</w:t>
            </w:r>
            <w:r>
              <w:rPr>
                <w:rFonts w:hint="eastAsia" w:ascii="仿宋" w:hAnsi="仿宋" w:eastAsia="仿宋" w:cs="仿宋"/>
                <w:bCs/>
                <w:sz w:val="22"/>
                <w:szCs w:val="22"/>
              </w:rPr>
              <w:t>00*1</w:t>
            </w:r>
            <w:r>
              <w:rPr>
                <w:rFonts w:hint="default" w:ascii="仿宋" w:hAnsi="仿宋" w:eastAsia="仿宋" w:cs="仿宋"/>
                <w:bCs/>
                <w:sz w:val="22"/>
                <w:szCs w:val="22"/>
                <w:lang w:val="en-US"/>
              </w:rPr>
              <w:t>6</w:t>
            </w:r>
            <w:r>
              <w:rPr>
                <w:rFonts w:hint="eastAsia" w:ascii="仿宋" w:hAnsi="仿宋" w:eastAsia="仿宋" w:cs="仿宋"/>
                <w:bCs/>
                <w:sz w:val="22"/>
                <w:szCs w:val="22"/>
              </w:rPr>
              <w:t>00*760（长*宽*高）</w:t>
            </w:r>
            <w:r>
              <w:rPr>
                <w:rFonts w:hint="default" w:ascii="仿宋" w:hAnsi="仿宋" w:eastAsia="仿宋" w:cs="仿宋"/>
                <w:bCs/>
                <w:sz w:val="22"/>
                <w:szCs w:val="22"/>
                <w:lang w:val="en-US"/>
              </w:rPr>
              <w:t>5</w:t>
            </w:r>
            <w:r>
              <w:rPr>
                <w:rFonts w:hint="eastAsia" w:ascii="仿宋" w:hAnsi="仿宋" w:eastAsia="仿宋" w:cs="仿宋"/>
                <w:bCs/>
                <w:sz w:val="22"/>
                <w:szCs w:val="22"/>
              </w:rPr>
              <w:t>张1</w:t>
            </w:r>
            <w:r>
              <w:rPr>
                <w:rFonts w:hint="default" w:ascii="仿宋" w:hAnsi="仿宋" w:eastAsia="仿宋" w:cs="仿宋"/>
                <w:bCs/>
                <w:sz w:val="22"/>
                <w:szCs w:val="22"/>
                <w:lang w:val="en-US"/>
              </w:rPr>
              <w:t>6</w:t>
            </w:r>
            <w:r>
              <w:rPr>
                <w:rFonts w:hint="eastAsia" w:ascii="仿宋" w:hAnsi="仿宋" w:eastAsia="仿宋" w:cs="仿宋"/>
                <w:bCs/>
                <w:sz w:val="22"/>
                <w:szCs w:val="22"/>
              </w:rPr>
              <w:t>00*</w:t>
            </w:r>
            <w:r>
              <w:rPr>
                <w:rFonts w:hint="default" w:ascii="仿宋" w:hAnsi="仿宋" w:eastAsia="仿宋" w:cs="仿宋"/>
                <w:bCs/>
                <w:sz w:val="22"/>
                <w:szCs w:val="22"/>
                <w:lang w:val="en-US"/>
              </w:rPr>
              <w:t>16</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12</w:t>
            </w:r>
            <w:r>
              <w:rPr>
                <w:rFonts w:hint="eastAsia" w:ascii="仿宋" w:hAnsi="仿宋" w:eastAsia="仿宋" w:cs="仿宋"/>
                <w:bCs/>
                <w:sz w:val="22"/>
                <w:szCs w:val="22"/>
              </w:rPr>
              <w:t>张1</w:t>
            </w:r>
            <w:r>
              <w:rPr>
                <w:rFonts w:hint="default" w:ascii="仿宋" w:hAnsi="仿宋" w:eastAsia="仿宋" w:cs="仿宋"/>
                <w:bCs/>
                <w:sz w:val="22"/>
                <w:szCs w:val="22"/>
                <w:lang w:val="en-US"/>
              </w:rPr>
              <w:t>5</w:t>
            </w:r>
            <w:r>
              <w:rPr>
                <w:rFonts w:hint="eastAsia" w:ascii="仿宋" w:hAnsi="仿宋" w:eastAsia="仿宋" w:cs="仿宋"/>
                <w:bCs/>
                <w:sz w:val="22"/>
                <w:szCs w:val="22"/>
              </w:rPr>
              <w:t>00*</w:t>
            </w:r>
            <w:r>
              <w:rPr>
                <w:rFonts w:hint="default" w:ascii="仿宋" w:hAnsi="仿宋" w:eastAsia="仿宋" w:cs="仿宋"/>
                <w:bCs/>
                <w:sz w:val="22"/>
                <w:szCs w:val="22"/>
                <w:lang w:val="en-US"/>
              </w:rPr>
              <w:t>7</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60</w:t>
            </w:r>
            <w:r>
              <w:rPr>
                <w:rFonts w:hint="eastAsia" w:ascii="仿宋" w:hAnsi="仿宋" w:eastAsia="仿宋" w:cs="仿宋"/>
                <w:bCs/>
                <w:sz w:val="22"/>
                <w:szCs w:val="22"/>
              </w:rPr>
              <w:t>张</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407"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2</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办公椅、会议椅</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185</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　</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35"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3</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木质文件柜</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7</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default" w:ascii="仿宋" w:hAnsi="仿宋" w:eastAsia="仿宋" w:cs="仿宋"/>
                <w:bCs/>
                <w:sz w:val="22"/>
                <w:szCs w:val="22"/>
                <w:lang w:val="en-US"/>
              </w:rPr>
              <w:t>4700</w:t>
            </w:r>
            <w:r>
              <w:rPr>
                <w:rFonts w:hint="eastAsia" w:ascii="仿宋" w:hAnsi="仿宋" w:eastAsia="仿宋" w:cs="仿宋"/>
                <w:bCs/>
                <w:sz w:val="22"/>
                <w:szCs w:val="22"/>
              </w:rPr>
              <w:t>*</w:t>
            </w:r>
            <w:r>
              <w:rPr>
                <w:rFonts w:hint="default" w:ascii="仿宋" w:hAnsi="仿宋" w:eastAsia="仿宋" w:cs="仿宋"/>
                <w:bCs/>
                <w:sz w:val="22"/>
                <w:szCs w:val="22"/>
                <w:lang w:val="en-US"/>
              </w:rPr>
              <w:t>400</w:t>
            </w:r>
            <w:r>
              <w:rPr>
                <w:rFonts w:hint="eastAsia" w:ascii="仿宋" w:hAnsi="仿宋" w:eastAsia="仿宋" w:cs="仿宋"/>
                <w:bCs/>
                <w:sz w:val="22"/>
                <w:szCs w:val="22"/>
              </w:rPr>
              <w:t>*2</w:t>
            </w:r>
            <w:r>
              <w:rPr>
                <w:rFonts w:hint="default" w:ascii="仿宋" w:hAnsi="仿宋" w:eastAsia="仿宋" w:cs="仿宋"/>
                <w:bCs/>
                <w:sz w:val="22"/>
                <w:szCs w:val="22"/>
                <w:lang w:val="en-US"/>
              </w:rPr>
              <w:t>7</w:t>
            </w:r>
            <w:r>
              <w:rPr>
                <w:rFonts w:hint="eastAsia" w:ascii="仿宋" w:hAnsi="仿宋" w:eastAsia="仿宋" w:cs="仿宋"/>
                <w:bCs/>
                <w:sz w:val="22"/>
                <w:szCs w:val="22"/>
              </w:rPr>
              <w:t>00（长*宽*高）</w:t>
            </w:r>
            <w:r>
              <w:rPr>
                <w:rFonts w:hint="default" w:ascii="仿宋" w:hAnsi="仿宋" w:eastAsia="仿宋" w:cs="仿宋"/>
                <w:bCs/>
                <w:sz w:val="22"/>
                <w:szCs w:val="22"/>
                <w:lang w:val="en-US"/>
              </w:rPr>
              <w:t>2</w:t>
            </w:r>
            <w:r>
              <w:rPr>
                <w:rFonts w:hint="eastAsia" w:ascii="仿宋" w:hAnsi="仿宋" w:eastAsia="仿宋" w:cs="仿宋"/>
                <w:bCs/>
                <w:sz w:val="22"/>
                <w:szCs w:val="22"/>
              </w:rPr>
              <w:t>套</w:t>
            </w:r>
            <w:r>
              <w:rPr>
                <w:rFonts w:hint="default" w:ascii="仿宋" w:hAnsi="仿宋" w:eastAsia="仿宋" w:cs="仿宋"/>
                <w:bCs/>
                <w:sz w:val="22"/>
                <w:szCs w:val="22"/>
                <w:lang w:val="en-US"/>
              </w:rPr>
              <w:t>320</w:t>
            </w:r>
            <w:r>
              <w:rPr>
                <w:rFonts w:hint="eastAsia" w:ascii="仿宋" w:hAnsi="仿宋" w:eastAsia="仿宋" w:cs="仿宋"/>
                <w:bCs/>
                <w:sz w:val="22"/>
                <w:szCs w:val="22"/>
              </w:rPr>
              <w:t>0*</w:t>
            </w:r>
            <w:r>
              <w:rPr>
                <w:rFonts w:hint="default" w:ascii="仿宋" w:hAnsi="仿宋" w:eastAsia="仿宋" w:cs="仿宋"/>
                <w:bCs/>
                <w:sz w:val="22"/>
                <w:szCs w:val="22"/>
                <w:lang w:val="en-US"/>
              </w:rPr>
              <w:t>395</w:t>
            </w:r>
            <w:r>
              <w:rPr>
                <w:rFonts w:hint="eastAsia" w:ascii="仿宋" w:hAnsi="仿宋" w:eastAsia="仿宋" w:cs="仿宋"/>
                <w:bCs/>
                <w:sz w:val="22"/>
                <w:szCs w:val="22"/>
              </w:rPr>
              <w:t>*</w:t>
            </w:r>
            <w:r>
              <w:rPr>
                <w:rFonts w:hint="default" w:ascii="仿宋" w:hAnsi="仿宋" w:eastAsia="仿宋" w:cs="仿宋"/>
                <w:bCs/>
                <w:sz w:val="22"/>
                <w:szCs w:val="22"/>
                <w:lang w:val="en-US"/>
              </w:rPr>
              <w:t>2000</w:t>
            </w:r>
            <w:r>
              <w:rPr>
                <w:rFonts w:hint="eastAsia" w:ascii="仿宋" w:hAnsi="仿宋" w:eastAsia="仿宋" w:cs="仿宋"/>
                <w:bCs/>
                <w:sz w:val="22"/>
                <w:szCs w:val="22"/>
              </w:rPr>
              <w:t>（长*宽*高）</w:t>
            </w:r>
            <w:r>
              <w:rPr>
                <w:rFonts w:hint="default" w:ascii="仿宋" w:hAnsi="仿宋" w:eastAsia="仿宋" w:cs="仿宋"/>
                <w:bCs/>
                <w:sz w:val="22"/>
                <w:szCs w:val="22"/>
                <w:lang w:val="en-US"/>
              </w:rPr>
              <w:t>5</w:t>
            </w:r>
            <w:r>
              <w:rPr>
                <w:rFonts w:hint="eastAsia" w:ascii="仿宋" w:hAnsi="仿宋" w:eastAsia="仿宋" w:cs="仿宋"/>
                <w:bCs/>
                <w:sz w:val="22"/>
                <w:szCs w:val="22"/>
              </w:rPr>
              <w:t>套</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370"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4</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铁质文件柜</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3</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900*400*1800（长*宽*高）</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70"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5</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双人沙发</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8</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2100*</w:t>
            </w:r>
            <w:r>
              <w:rPr>
                <w:rFonts w:hint="default" w:ascii="仿宋" w:hAnsi="仿宋" w:eastAsia="仿宋" w:cs="仿宋"/>
                <w:bCs/>
                <w:sz w:val="22"/>
                <w:szCs w:val="22"/>
                <w:lang w:val="en-US"/>
              </w:rPr>
              <w:t>830</w:t>
            </w:r>
            <w:r>
              <w:rPr>
                <w:rFonts w:hint="eastAsia" w:ascii="仿宋" w:hAnsi="仿宋" w:eastAsia="仿宋" w:cs="仿宋"/>
                <w:bCs/>
                <w:sz w:val="22"/>
                <w:szCs w:val="22"/>
              </w:rPr>
              <w:t>*</w:t>
            </w:r>
            <w:r>
              <w:rPr>
                <w:rFonts w:hint="default" w:ascii="仿宋" w:hAnsi="仿宋" w:eastAsia="仿宋" w:cs="仿宋"/>
                <w:bCs/>
                <w:sz w:val="22"/>
                <w:szCs w:val="22"/>
                <w:lang w:val="en-US"/>
              </w:rPr>
              <w:t>810</w:t>
            </w:r>
            <w:r>
              <w:rPr>
                <w:rFonts w:hint="eastAsia" w:ascii="仿宋" w:hAnsi="仿宋" w:eastAsia="仿宋" w:cs="仿宋"/>
                <w:bCs/>
                <w:sz w:val="22"/>
                <w:szCs w:val="22"/>
              </w:rPr>
              <w:t>（长*宽*高）</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70"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6</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单人沙发</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12</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860</w:t>
            </w:r>
            <w:r>
              <w:rPr>
                <w:rFonts w:hint="eastAsia" w:ascii="仿宋" w:hAnsi="仿宋" w:eastAsia="仿宋" w:cs="仿宋"/>
                <w:bCs/>
                <w:sz w:val="22"/>
                <w:szCs w:val="22"/>
              </w:rPr>
              <w:t>*</w:t>
            </w:r>
            <w:r>
              <w:rPr>
                <w:rFonts w:hint="default" w:ascii="仿宋" w:hAnsi="仿宋" w:eastAsia="仿宋" w:cs="仿宋"/>
                <w:bCs/>
                <w:sz w:val="22"/>
                <w:szCs w:val="22"/>
                <w:lang w:val="en-US"/>
              </w:rPr>
              <w:t>830</w:t>
            </w:r>
            <w:r>
              <w:rPr>
                <w:rFonts w:hint="eastAsia" w:ascii="仿宋" w:hAnsi="仿宋" w:eastAsia="仿宋" w:cs="仿宋"/>
                <w:bCs/>
                <w:sz w:val="22"/>
                <w:szCs w:val="22"/>
              </w:rPr>
              <w:t>*</w:t>
            </w:r>
            <w:r>
              <w:rPr>
                <w:rFonts w:hint="default" w:ascii="仿宋" w:hAnsi="仿宋" w:eastAsia="仿宋" w:cs="仿宋"/>
                <w:bCs/>
                <w:sz w:val="22"/>
                <w:szCs w:val="22"/>
                <w:lang w:val="en-US"/>
              </w:rPr>
              <w:t>810</w:t>
            </w:r>
            <w:r>
              <w:rPr>
                <w:rFonts w:hint="eastAsia" w:ascii="仿宋" w:hAnsi="仿宋" w:eastAsia="仿宋" w:cs="仿宋"/>
                <w:bCs/>
                <w:sz w:val="22"/>
                <w:szCs w:val="22"/>
              </w:rPr>
              <w:t>（长*宽*高）</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55"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7</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长茶几</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5</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380</w:t>
            </w:r>
            <w:r>
              <w:rPr>
                <w:rFonts w:hint="eastAsia" w:ascii="仿宋" w:hAnsi="仿宋" w:eastAsia="仿宋" w:cs="仿宋"/>
                <w:bCs/>
                <w:sz w:val="22"/>
                <w:szCs w:val="22"/>
              </w:rPr>
              <w:t>*</w:t>
            </w:r>
            <w:r>
              <w:rPr>
                <w:rFonts w:hint="default" w:ascii="仿宋" w:hAnsi="仿宋" w:eastAsia="仿宋" w:cs="仿宋"/>
                <w:bCs/>
                <w:sz w:val="22"/>
                <w:szCs w:val="22"/>
                <w:lang w:val="en-US"/>
              </w:rPr>
              <w:t>8</w:t>
            </w:r>
            <w:r>
              <w:rPr>
                <w:rFonts w:hint="eastAsia" w:ascii="仿宋" w:hAnsi="仿宋" w:eastAsia="仿宋" w:cs="仿宋"/>
                <w:bCs/>
                <w:sz w:val="22"/>
                <w:szCs w:val="22"/>
              </w:rPr>
              <w:t>00*4</w:t>
            </w:r>
            <w:r>
              <w:rPr>
                <w:rFonts w:hint="default" w:ascii="仿宋" w:hAnsi="仿宋" w:eastAsia="仿宋" w:cs="仿宋"/>
                <w:bCs/>
                <w:sz w:val="22"/>
                <w:szCs w:val="22"/>
                <w:lang w:val="en-US"/>
              </w:rPr>
              <w:t>2</w:t>
            </w:r>
            <w:r>
              <w:rPr>
                <w:rFonts w:hint="eastAsia" w:ascii="仿宋" w:hAnsi="仿宋" w:eastAsia="仿宋" w:cs="仿宋"/>
                <w:bCs/>
                <w:sz w:val="22"/>
                <w:szCs w:val="22"/>
              </w:rPr>
              <w:t>0（长*宽*高）</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07"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8</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方茶几</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6</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600*</w:t>
            </w:r>
            <w:r>
              <w:rPr>
                <w:rFonts w:hint="default" w:ascii="仿宋" w:hAnsi="仿宋" w:eastAsia="仿宋" w:cs="仿宋"/>
                <w:bCs/>
                <w:sz w:val="22"/>
                <w:szCs w:val="22"/>
                <w:lang w:val="en-US"/>
              </w:rPr>
              <w:t>4</w:t>
            </w:r>
            <w:r>
              <w:rPr>
                <w:rFonts w:hint="eastAsia" w:ascii="仿宋" w:hAnsi="仿宋" w:eastAsia="仿宋" w:cs="仿宋"/>
                <w:bCs/>
                <w:sz w:val="22"/>
                <w:szCs w:val="22"/>
              </w:rPr>
              <w:t>00*450（长*宽*高）</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85"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9</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大会议桌</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60</w:t>
            </w:r>
            <w:r>
              <w:rPr>
                <w:rFonts w:hint="eastAsia" w:ascii="仿宋" w:hAnsi="仿宋" w:eastAsia="仿宋" w:cs="仿宋"/>
                <w:bCs/>
                <w:sz w:val="22"/>
                <w:szCs w:val="22"/>
              </w:rPr>
              <w:t>00*2</w:t>
            </w:r>
            <w:r>
              <w:rPr>
                <w:rFonts w:hint="default" w:ascii="仿宋" w:hAnsi="仿宋" w:eastAsia="仿宋" w:cs="仿宋"/>
                <w:bCs/>
                <w:sz w:val="22"/>
                <w:szCs w:val="22"/>
                <w:lang w:val="en-US"/>
              </w:rPr>
              <w:t>0</w:t>
            </w:r>
            <w:r>
              <w:rPr>
                <w:rFonts w:hint="eastAsia" w:ascii="仿宋" w:hAnsi="仿宋" w:eastAsia="仿宋" w:cs="仿宋"/>
                <w:bCs/>
                <w:sz w:val="22"/>
                <w:szCs w:val="22"/>
              </w:rPr>
              <w:t>00*750（长*宽*高）</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270"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0</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会议条桌</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17</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1400*</w:t>
            </w:r>
            <w:r>
              <w:rPr>
                <w:rFonts w:hint="default" w:ascii="仿宋" w:hAnsi="仿宋" w:eastAsia="仿宋" w:cs="仿宋"/>
                <w:bCs/>
                <w:sz w:val="22"/>
                <w:szCs w:val="22"/>
                <w:lang w:val="en-US"/>
              </w:rPr>
              <w:t>450</w:t>
            </w:r>
            <w:r>
              <w:rPr>
                <w:rFonts w:hint="eastAsia" w:ascii="仿宋" w:hAnsi="仿宋" w:eastAsia="仿宋" w:cs="仿宋"/>
                <w:bCs/>
                <w:sz w:val="22"/>
                <w:szCs w:val="22"/>
              </w:rPr>
              <w:t>*7</w:t>
            </w:r>
            <w:r>
              <w:rPr>
                <w:rFonts w:hint="default" w:ascii="仿宋" w:hAnsi="仿宋" w:eastAsia="仿宋" w:cs="仿宋"/>
                <w:bCs/>
                <w:sz w:val="22"/>
                <w:szCs w:val="22"/>
                <w:lang w:val="en-US"/>
              </w:rPr>
              <w:t>6</w:t>
            </w:r>
            <w:r>
              <w:rPr>
                <w:rFonts w:hint="eastAsia" w:ascii="仿宋" w:hAnsi="仿宋" w:eastAsia="仿宋" w:cs="仿宋"/>
                <w:bCs/>
                <w:sz w:val="22"/>
                <w:szCs w:val="22"/>
              </w:rPr>
              <w:t>0（长*宽*高）</w:t>
            </w:r>
            <w:r>
              <w:rPr>
                <w:rFonts w:hint="default" w:ascii="仿宋" w:hAnsi="仿宋" w:eastAsia="仿宋" w:cs="仿宋"/>
                <w:bCs/>
                <w:sz w:val="22"/>
                <w:szCs w:val="22"/>
                <w:lang w:val="en-US"/>
              </w:rPr>
              <w:t>9</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6</w:t>
            </w:r>
            <w:r>
              <w:rPr>
                <w:rFonts w:hint="eastAsia" w:ascii="仿宋" w:hAnsi="仿宋" w:eastAsia="仿宋" w:cs="仿宋"/>
                <w:bCs/>
                <w:sz w:val="22"/>
                <w:szCs w:val="22"/>
              </w:rPr>
              <w:t>00*</w:t>
            </w:r>
            <w:r>
              <w:rPr>
                <w:rFonts w:hint="default" w:ascii="仿宋" w:hAnsi="仿宋" w:eastAsia="仿宋" w:cs="仿宋"/>
                <w:bCs/>
                <w:sz w:val="22"/>
                <w:szCs w:val="22"/>
                <w:lang w:val="en-US"/>
              </w:rPr>
              <w:t>450</w:t>
            </w:r>
            <w:r>
              <w:rPr>
                <w:rFonts w:hint="eastAsia" w:ascii="仿宋" w:hAnsi="仿宋" w:eastAsia="仿宋" w:cs="仿宋"/>
                <w:bCs/>
                <w:sz w:val="22"/>
                <w:szCs w:val="22"/>
              </w:rPr>
              <w:t>*7</w:t>
            </w:r>
            <w:r>
              <w:rPr>
                <w:rFonts w:hint="default" w:ascii="仿宋" w:hAnsi="仿宋" w:eastAsia="仿宋" w:cs="仿宋"/>
                <w:bCs/>
                <w:sz w:val="22"/>
                <w:szCs w:val="22"/>
                <w:lang w:val="en-US"/>
              </w:rPr>
              <w:t>6</w:t>
            </w:r>
            <w:r>
              <w:rPr>
                <w:rFonts w:hint="eastAsia" w:ascii="仿宋" w:hAnsi="仿宋" w:eastAsia="仿宋" w:cs="仿宋"/>
                <w:bCs/>
                <w:sz w:val="22"/>
                <w:szCs w:val="22"/>
              </w:rPr>
              <w:t>0（长*宽*高）</w:t>
            </w:r>
            <w:r>
              <w:rPr>
                <w:rFonts w:hint="default" w:ascii="仿宋" w:hAnsi="仿宋" w:eastAsia="仿宋" w:cs="仿宋"/>
                <w:bCs/>
                <w:sz w:val="22"/>
                <w:szCs w:val="22"/>
                <w:lang w:val="en-US"/>
              </w:rPr>
              <w:t>8</w:t>
            </w:r>
            <w:r>
              <w:rPr>
                <w:rFonts w:hint="eastAsia" w:ascii="仿宋" w:hAnsi="仿宋" w:eastAsia="仿宋" w:cs="仿宋"/>
                <w:bCs/>
                <w:sz w:val="22"/>
                <w:szCs w:val="22"/>
                <w:lang w:val="en-US" w:eastAsia="zh-CN"/>
              </w:rPr>
              <w:t>张</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12" w:hRule="atLeast"/>
        </w:trPr>
        <w:tc>
          <w:tcPr>
            <w:tcW w:w="85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1</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茶水柜</w:t>
            </w:r>
          </w:p>
        </w:tc>
        <w:tc>
          <w:tcPr>
            <w:tcW w:w="9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9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3</w:t>
            </w:r>
            <w:r>
              <w:rPr>
                <w:rFonts w:hint="default" w:ascii="仿宋" w:hAnsi="仿宋" w:eastAsia="仿宋" w:cs="仿宋"/>
                <w:bCs/>
                <w:sz w:val="22"/>
                <w:szCs w:val="22"/>
                <w:lang w:val="en-US"/>
              </w:rPr>
              <w:t>2</w:t>
            </w:r>
          </w:p>
        </w:tc>
        <w:tc>
          <w:tcPr>
            <w:tcW w:w="33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800*400*800（长*宽*高）</w:t>
            </w: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2</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eastAsia="zh-CN"/>
              </w:rPr>
            </w:pPr>
            <w:r>
              <w:rPr>
                <w:rFonts w:hint="eastAsia" w:ascii="仿宋" w:hAnsi="仿宋" w:eastAsia="仿宋" w:cs="仿宋"/>
                <w:bCs/>
                <w:sz w:val="22"/>
                <w:szCs w:val="22"/>
                <w:lang w:val="en-US" w:eastAsia="zh-CN"/>
              </w:rPr>
              <w:t>高柜</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32</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default" w:ascii="仿宋" w:hAnsi="仿宋" w:eastAsia="仿宋" w:cs="仿宋"/>
                <w:bCs/>
                <w:sz w:val="22"/>
                <w:szCs w:val="22"/>
                <w:lang w:val="en-US"/>
              </w:rPr>
              <w:t>2300</w:t>
            </w:r>
            <w:r>
              <w:rPr>
                <w:rFonts w:hint="eastAsia" w:ascii="仿宋" w:hAnsi="仿宋" w:eastAsia="仿宋" w:cs="仿宋"/>
                <w:bCs/>
                <w:sz w:val="22"/>
                <w:szCs w:val="22"/>
              </w:rPr>
              <w:t>*400*1</w:t>
            </w:r>
            <w:r>
              <w:rPr>
                <w:rFonts w:hint="default" w:ascii="仿宋" w:hAnsi="仿宋" w:eastAsia="仿宋" w:cs="仿宋"/>
                <w:bCs/>
                <w:sz w:val="22"/>
                <w:szCs w:val="22"/>
                <w:lang w:val="en-US"/>
              </w:rPr>
              <w:t>966</w:t>
            </w:r>
            <w:r>
              <w:rPr>
                <w:rFonts w:hint="eastAsia" w:ascii="仿宋" w:hAnsi="仿宋" w:eastAsia="仿宋" w:cs="仿宋"/>
                <w:bCs/>
                <w:sz w:val="22"/>
                <w:szCs w:val="22"/>
              </w:rPr>
              <w:t>（长*宽*高）</w:t>
            </w:r>
            <w:r>
              <w:rPr>
                <w:rFonts w:hint="default" w:ascii="仿宋" w:hAnsi="仿宋" w:eastAsia="仿宋" w:cs="仿宋"/>
                <w:bCs/>
                <w:sz w:val="22"/>
                <w:szCs w:val="22"/>
                <w:lang w:val="en-US"/>
              </w:rPr>
              <w:t>12</w:t>
            </w:r>
            <w:r>
              <w:rPr>
                <w:rFonts w:hint="eastAsia" w:ascii="仿宋" w:hAnsi="仿宋" w:eastAsia="仿宋" w:cs="仿宋"/>
                <w:bCs/>
                <w:sz w:val="22"/>
                <w:szCs w:val="22"/>
                <w:lang w:val="en-US" w:eastAsia="zh-CN"/>
              </w:rPr>
              <w:t>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600</w:t>
            </w:r>
            <w:r>
              <w:rPr>
                <w:rFonts w:hint="eastAsia" w:ascii="仿宋" w:hAnsi="仿宋" w:eastAsia="仿宋" w:cs="仿宋"/>
                <w:bCs/>
                <w:sz w:val="22"/>
                <w:szCs w:val="22"/>
              </w:rPr>
              <w:t>*400*1</w:t>
            </w:r>
            <w:r>
              <w:rPr>
                <w:rFonts w:hint="default" w:ascii="仿宋" w:hAnsi="仿宋" w:eastAsia="仿宋" w:cs="仿宋"/>
                <w:bCs/>
                <w:sz w:val="22"/>
                <w:szCs w:val="22"/>
                <w:lang w:val="en-US"/>
              </w:rPr>
              <w:t>966</w:t>
            </w:r>
            <w:r>
              <w:rPr>
                <w:rFonts w:hint="eastAsia" w:ascii="仿宋" w:hAnsi="仿宋" w:eastAsia="仿宋" w:cs="仿宋"/>
                <w:bCs/>
                <w:sz w:val="22"/>
                <w:szCs w:val="22"/>
              </w:rPr>
              <w:t>（长*宽*高）</w:t>
            </w:r>
            <w:r>
              <w:rPr>
                <w:rFonts w:hint="default" w:ascii="仿宋" w:hAnsi="仿宋" w:eastAsia="仿宋" w:cs="仿宋"/>
                <w:bCs/>
                <w:sz w:val="22"/>
                <w:szCs w:val="22"/>
                <w:lang w:val="en-US"/>
              </w:rPr>
              <w:t>20</w:t>
            </w:r>
            <w:r>
              <w:rPr>
                <w:rFonts w:hint="eastAsia" w:ascii="仿宋" w:hAnsi="仿宋" w:eastAsia="仿宋" w:cs="仿宋"/>
                <w:bCs/>
                <w:sz w:val="22"/>
                <w:szCs w:val="22"/>
                <w:lang w:val="en-US" w:eastAsia="zh-CN"/>
              </w:rPr>
              <w:t>组</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270"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3</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大型打印机</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套</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600*700*800（长*宽*高）</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4</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打印机</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套</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13</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5</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台式电脑</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套</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62</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16</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花瓶</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个</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2</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60*60*2200</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7</w:t>
            </w:r>
          </w:p>
        </w:tc>
        <w:tc>
          <w:tcPr>
            <w:tcW w:w="1665"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搬运</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车</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50</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预估数量</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eastAsia" w:ascii="仿宋" w:hAnsi="仿宋" w:eastAsia="仿宋" w:cs="仿宋"/>
                <w:bCs/>
                <w:sz w:val="22"/>
                <w:szCs w:val="22"/>
              </w:rPr>
              <w:t>车箱内尺寸不小于：4.2*1.8</w:t>
            </w:r>
            <w:r>
              <w:rPr>
                <w:rFonts w:hint="default" w:ascii="仿宋" w:hAnsi="仿宋" w:eastAsia="仿宋" w:cs="仿宋"/>
                <w:bCs/>
                <w:sz w:val="22"/>
                <w:szCs w:val="22"/>
                <w:lang w:val="en-US"/>
              </w:rPr>
              <w:t>*1.8</w:t>
            </w:r>
          </w:p>
        </w:tc>
      </w:tr>
      <w:tr>
        <w:tblPrEx>
          <w:tblCellMar>
            <w:top w:w="0" w:type="dxa"/>
            <w:left w:w="108" w:type="dxa"/>
            <w:bottom w:w="0" w:type="dxa"/>
            <w:right w:w="108" w:type="dxa"/>
          </w:tblCellMar>
        </w:tblPrEx>
        <w:trPr>
          <w:trHeight w:val="270"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8</w:t>
            </w:r>
          </w:p>
        </w:tc>
        <w:tc>
          <w:tcPr>
            <w:tcW w:w="1665" w:type="dxa"/>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朝龙汇D+PARK-海宁盐官杭海车辆基地</w:t>
            </w: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食堂餐桌</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20</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2</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18</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5</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default" w:ascii="仿宋" w:hAnsi="仿宋" w:eastAsia="仿宋" w:cs="仿宋"/>
                <w:bCs/>
                <w:sz w:val="22"/>
                <w:szCs w:val="22"/>
                <w:lang w:val="en-US"/>
              </w:rPr>
              <w:t>28</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highlight w:val="yellow"/>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highlight w:val="yellow"/>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highlight w:val="yellow"/>
              </w:rPr>
            </w:pPr>
            <w:r>
              <w:rPr>
                <w:rFonts w:hint="default" w:ascii="仿宋" w:hAnsi="仿宋" w:eastAsia="仿宋" w:cs="仿宋"/>
                <w:bCs/>
                <w:sz w:val="22"/>
                <w:szCs w:val="22"/>
                <w:lang w:val="en-US"/>
              </w:rPr>
              <w:t>28</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r>
              <w:rPr>
                <w:rFonts w:hint="eastAsia" w:ascii="仿宋" w:hAnsi="仿宋" w:eastAsia="仿宋" w:cs="仿宋"/>
                <w:bCs/>
                <w:sz w:val="22"/>
                <w:szCs w:val="22"/>
              </w:rPr>
              <w:t>需要拆除</w:t>
            </w:r>
          </w:p>
        </w:tc>
      </w:tr>
      <w:tr>
        <w:tblPrEx>
          <w:tblCellMar>
            <w:top w:w="0" w:type="dxa"/>
            <w:left w:w="108" w:type="dxa"/>
            <w:bottom w:w="0" w:type="dxa"/>
            <w:right w:w="108" w:type="dxa"/>
          </w:tblCellMar>
        </w:tblPrEx>
        <w:trPr>
          <w:trHeight w:val="527"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19</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餐椅</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张</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98</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highlight w:val="yellow"/>
                <w:lang w:val="en-US" w:eastAsia="zh-CN"/>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eastAsia="zh-CN"/>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eastAsia="zh-CN"/>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eastAsia="zh-CN"/>
              </w:rPr>
            </w:pPr>
          </w:p>
        </w:tc>
      </w:tr>
      <w:tr>
        <w:tblPrEx>
          <w:tblCellMar>
            <w:top w:w="0" w:type="dxa"/>
            <w:left w:w="108" w:type="dxa"/>
            <w:bottom w:w="0" w:type="dxa"/>
            <w:right w:w="108" w:type="dxa"/>
          </w:tblCellMar>
        </w:tblPrEx>
        <w:trPr>
          <w:trHeight w:val="866"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2</w:t>
            </w:r>
            <w:r>
              <w:rPr>
                <w:rFonts w:hint="default" w:ascii="仿宋" w:hAnsi="仿宋" w:eastAsia="仿宋" w:cs="仿宋"/>
                <w:bCs/>
                <w:sz w:val="22"/>
                <w:szCs w:val="22"/>
                <w:lang w:val="en-US"/>
              </w:rPr>
              <w:t>0</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食堂设备</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套</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宋体" w:eastAsia="宋体" w:cs="宋体"/>
                <w:color w:val="000000"/>
                <w:kern w:val="0"/>
                <w:sz w:val="22"/>
                <w:szCs w:val="22"/>
                <w:highlight w:val="yellow"/>
                <w:lang w:val="en-US"/>
              </w:rPr>
            </w:pPr>
            <w:r>
              <w:rPr>
                <w:rFonts w:hint="eastAsia" w:ascii="仿宋" w:hAnsi="仿宋" w:eastAsia="仿宋" w:cs="仿宋"/>
                <w:bCs/>
                <w:sz w:val="22"/>
                <w:szCs w:val="22"/>
                <w:lang w:val="en-US" w:eastAsia="zh-CN"/>
              </w:rPr>
              <w:t>油烟机、冰箱</w:t>
            </w:r>
            <w:r>
              <w:rPr>
                <w:rFonts w:hint="default" w:ascii="仿宋" w:hAnsi="仿宋" w:eastAsia="仿宋" w:cs="仿宋"/>
                <w:bCs/>
                <w:sz w:val="22"/>
                <w:szCs w:val="22"/>
                <w:lang w:val="en-US" w:eastAsia="zh-CN"/>
              </w:rPr>
              <w:t>2</w:t>
            </w:r>
            <w:r>
              <w:rPr>
                <w:rFonts w:hint="eastAsia" w:ascii="仿宋" w:hAnsi="仿宋" w:eastAsia="仿宋" w:cs="仿宋"/>
                <w:bCs/>
                <w:sz w:val="22"/>
                <w:szCs w:val="22"/>
                <w:lang w:val="en-US" w:eastAsia="zh-CN"/>
              </w:rPr>
              <w:t>、灶台、洗碗机、餐边柜、货架</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highlight w:val="yellow"/>
                <w:lang w:val="en-US" w:eastAsia="zh-CN"/>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highlight w:val="yellow"/>
                <w:lang w:val="en-US" w:eastAsia="zh-CN"/>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eastAsia="zh-CN"/>
              </w:rPr>
            </w:pPr>
            <w:r>
              <w:rPr>
                <w:rFonts w:hint="eastAsia" w:ascii="仿宋" w:hAnsi="仿宋" w:eastAsia="仿宋" w:cs="仿宋"/>
                <w:bCs/>
                <w:sz w:val="22"/>
                <w:szCs w:val="22"/>
                <w:lang w:val="en-US" w:eastAsia="zh-CN"/>
              </w:rPr>
              <w:t>油烟机</w:t>
            </w:r>
            <w:r>
              <w:rPr>
                <w:rFonts w:hint="eastAsia" w:ascii="仿宋" w:hAnsi="仿宋" w:eastAsia="仿宋" w:cs="仿宋"/>
                <w:bCs/>
                <w:sz w:val="22"/>
                <w:szCs w:val="22"/>
              </w:rPr>
              <w:t>需要拆除</w:t>
            </w:r>
          </w:p>
        </w:tc>
      </w:tr>
      <w:tr>
        <w:tblPrEx>
          <w:tblCellMar>
            <w:top w:w="0" w:type="dxa"/>
            <w:left w:w="108" w:type="dxa"/>
            <w:bottom w:w="0" w:type="dxa"/>
            <w:right w:w="108" w:type="dxa"/>
          </w:tblCellMar>
        </w:tblPrEx>
        <w:trPr>
          <w:trHeight w:val="487"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21</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eastAsia="zh-CN"/>
              </w:rPr>
            </w:pPr>
            <w:r>
              <w:rPr>
                <w:rFonts w:hint="eastAsia" w:ascii="仿宋" w:hAnsi="仿宋" w:eastAsia="仿宋" w:cs="仿宋"/>
                <w:bCs/>
                <w:sz w:val="22"/>
                <w:szCs w:val="22"/>
                <w:lang w:val="en-US" w:eastAsia="zh-CN"/>
              </w:rPr>
              <w:t>壁柜</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eastAsia="zh-CN"/>
              </w:rPr>
            </w:pPr>
            <w:r>
              <w:rPr>
                <w:rFonts w:hint="eastAsia" w:ascii="仿宋" w:hAnsi="仿宋" w:eastAsia="仿宋" w:cs="仿宋"/>
                <w:bCs/>
                <w:sz w:val="22"/>
                <w:szCs w:val="22"/>
                <w:lang w:val="en-US" w:eastAsia="zh-CN"/>
              </w:rPr>
              <w:t>个</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w:t>
            </w:r>
            <w:r>
              <w:rPr>
                <w:rFonts w:hint="eastAsia" w:ascii="仿宋" w:hAnsi="仿宋" w:eastAsia="仿宋" w:cs="仿宋"/>
                <w:bCs/>
                <w:sz w:val="22"/>
                <w:szCs w:val="22"/>
                <w:lang w:val="en-US" w:eastAsia="zh-CN"/>
              </w:rPr>
              <w:t>不安装</w:t>
            </w:r>
          </w:p>
        </w:tc>
      </w:tr>
      <w:tr>
        <w:tblPrEx>
          <w:tblCellMar>
            <w:top w:w="0" w:type="dxa"/>
            <w:left w:w="108" w:type="dxa"/>
            <w:bottom w:w="0" w:type="dxa"/>
            <w:right w:w="108" w:type="dxa"/>
          </w:tblCellMar>
        </w:tblPrEx>
        <w:trPr>
          <w:trHeight w:val="642"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22</w:t>
            </w:r>
          </w:p>
        </w:tc>
        <w:tc>
          <w:tcPr>
            <w:tcW w:w="1665"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零星物件</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批</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642"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23</w:t>
            </w:r>
          </w:p>
        </w:tc>
        <w:tc>
          <w:tcPr>
            <w:tcW w:w="1665"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搬运</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车</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9</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预估数量</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车箱内尺寸不小于：4.2*1.8*1.8</w:t>
            </w:r>
          </w:p>
        </w:tc>
      </w:tr>
      <w:tr>
        <w:tblPrEx>
          <w:tblCellMar>
            <w:top w:w="0" w:type="dxa"/>
            <w:left w:w="108" w:type="dxa"/>
            <w:bottom w:w="0" w:type="dxa"/>
            <w:right w:w="108" w:type="dxa"/>
          </w:tblCellMar>
        </w:tblPrEx>
        <w:trPr>
          <w:trHeight w:val="642"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24</w:t>
            </w:r>
          </w:p>
        </w:tc>
        <w:tc>
          <w:tcPr>
            <w:tcW w:w="1665" w:type="dxa"/>
            <w:vMerge w:val="restart"/>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lang w:val="en-US" w:eastAsia="zh-CN"/>
              </w:rPr>
              <w:t>材料</w:t>
            </w:r>
          </w:p>
        </w:tc>
        <w:tc>
          <w:tcPr>
            <w:tcW w:w="21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lang w:val="en-US" w:eastAsia="zh-CN"/>
              </w:rPr>
              <w:t>纸箱</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lang w:val="en-US" w:eastAsia="zh-CN"/>
              </w:rPr>
              <w:t>个</w:t>
            </w:r>
          </w:p>
        </w:tc>
        <w:tc>
          <w:tcPr>
            <w:tcW w:w="9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300</w:t>
            </w:r>
          </w:p>
        </w:tc>
        <w:tc>
          <w:tcPr>
            <w:tcW w:w="33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lang w:val="en-US" w:eastAsia="zh-CN"/>
              </w:rPr>
              <w:t>规格</w:t>
            </w:r>
            <w:r>
              <w:rPr>
                <w:rFonts w:hint="default" w:ascii="仿宋" w:hAnsi="仿宋" w:eastAsia="仿宋" w:cs="仿宋"/>
                <w:bCs/>
                <w:sz w:val="22"/>
                <w:szCs w:val="22"/>
                <w:lang w:val="en-US"/>
              </w:rPr>
              <w:t>60*50*50</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642" w:hRule="atLeast"/>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default" w:ascii="仿宋" w:hAnsi="仿宋" w:eastAsia="仿宋" w:cs="仿宋"/>
                <w:bCs/>
                <w:sz w:val="22"/>
                <w:szCs w:val="22"/>
                <w:lang w:val="en-US"/>
              </w:rPr>
              <w:t>25</w:t>
            </w:r>
          </w:p>
        </w:tc>
        <w:tc>
          <w:tcPr>
            <w:tcW w:w="16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ascii="仿宋" w:hAnsi="仿宋" w:eastAsia="仿宋" w:cs="仿宋"/>
                <w:bCs/>
                <w:sz w:val="22"/>
                <w:szCs w:val="22"/>
                <w:lang w:val="en-US" w:eastAsia="zh-CN"/>
              </w:rPr>
              <w:t>纸箱</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ascii="仿宋" w:hAnsi="仿宋" w:eastAsia="仿宋" w:cs="仿宋"/>
                <w:bCs/>
                <w:sz w:val="22"/>
                <w:szCs w:val="22"/>
                <w:lang w:val="en-US" w:eastAsia="zh-CN"/>
              </w:rPr>
              <w:t>个</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default" w:ascii="仿宋" w:hAnsi="仿宋" w:eastAsia="仿宋" w:cs="仿宋"/>
                <w:bCs/>
                <w:sz w:val="22"/>
                <w:szCs w:val="22"/>
                <w:lang w:val="en-US"/>
              </w:rPr>
              <w:t>200</w:t>
            </w:r>
          </w:p>
        </w:tc>
        <w:tc>
          <w:tcPr>
            <w:tcW w:w="3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pPr>
            <w:r>
              <w:rPr>
                <w:rFonts w:hint="eastAsia" w:ascii="仿宋" w:hAnsi="仿宋" w:eastAsia="仿宋" w:cs="仿宋"/>
                <w:bCs/>
                <w:sz w:val="22"/>
                <w:szCs w:val="22"/>
                <w:lang w:val="en-US" w:eastAsia="zh-CN"/>
              </w:rPr>
              <w:t>规格</w:t>
            </w:r>
            <w:r>
              <w:rPr>
                <w:rFonts w:hint="default" w:ascii="仿宋" w:hAnsi="仿宋" w:eastAsia="仿宋" w:cs="仿宋"/>
                <w:bCs/>
                <w:sz w:val="22"/>
                <w:szCs w:val="22"/>
                <w:lang w:val="en-US"/>
              </w:rPr>
              <w:t>50*40*40</w:t>
            </w: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2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680" w:hRule="atLeast"/>
        </w:trPr>
        <w:tc>
          <w:tcPr>
            <w:tcW w:w="98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rPr>
            </w:pPr>
            <w:r>
              <w:rPr>
                <w:rFonts w:hint="eastAsia" w:ascii="仿宋" w:hAnsi="仿宋" w:eastAsia="仿宋" w:cs="仿宋"/>
                <w:bCs/>
                <w:sz w:val="22"/>
                <w:szCs w:val="22"/>
                <w:lang w:val="en-US" w:eastAsia="zh-CN"/>
              </w:rPr>
              <w:t>合计（大写）</w:t>
            </w:r>
            <w:r>
              <w:rPr>
                <w:rFonts w:hint="default" w:ascii="仿宋" w:hAnsi="仿宋" w:eastAsia="仿宋" w:cs="仿宋"/>
                <w:bCs/>
                <w:sz w:val="22"/>
                <w:szCs w:val="22"/>
                <w:lang w:val="en-US" w:eastAsia="zh-CN"/>
              </w:rPr>
              <w:t>:</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p>
        </w:tc>
        <w:tc>
          <w:tcPr>
            <w:tcW w:w="2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p>
        </w:tc>
      </w:tr>
      <w:tr>
        <w:tblPrEx>
          <w:tblCellMar>
            <w:top w:w="0" w:type="dxa"/>
            <w:left w:w="108" w:type="dxa"/>
            <w:bottom w:w="0" w:type="dxa"/>
            <w:right w:w="108" w:type="dxa"/>
          </w:tblCellMar>
        </w:tblPrEx>
        <w:trPr>
          <w:trHeight w:val="1105" w:hRule="atLeast"/>
        </w:trPr>
        <w:tc>
          <w:tcPr>
            <w:tcW w:w="14371"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含税总价为人民币（大写）</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，增值税税率为：</w:t>
            </w:r>
            <w:r>
              <w:rPr>
                <w:rFonts w:hint="default" w:ascii="仿宋" w:hAnsi="仿宋" w:eastAsia="仿宋" w:cs="仿宋"/>
                <w:bCs/>
                <w:sz w:val="22"/>
                <w:szCs w:val="22"/>
                <w:u w:val="single"/>
                <w:lang w:val="en-US"/>
              </w:rPr>
              <w:t xml:space="preserve">     </w:t>
            </w:r>
            <w:r>
              <w:rPr>
                <w:rFonts w:hint="eastAsia" w:ascii="仿宋" w:hAnsi="仿宋" w:eastAsia="仿宋" w:cs="仿宋"/>
                <w:bCs/>
                <w:sz w:val="22"/>
                <w:szCs w:val="22"/>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报价人已充分考虑服务期内的全部工作所需费用，并包含在总价中。</w:t>
            </w:r>
          </w:p>
        </w:tc>
      </w:tr>
    </w:tbl>
    <w:p>
      <w:pPr>
        <w:adjustRightInd w:val="0"/>
        <w:snapToGrid w:val="0"/>
        <w:spacing w:line="360" w:lineRule="auto"/>
        <w:ind w:firstLine="560" w:firstLineChars="200"/>
        <w:rPr>
          <w:rFonts w:ascii="仿宋_GB2312" w:hAnsi="仿宋" w:cs="仿宋_GB2312"/>
          <w:sz w:val="28"/>
          <w:szCs w:val="28"/>
        </w:rPr>
      </w:pPr>
    </w:p>
    <w:p>
      <w:pPr>
        <w:adjustRightInd w:val="0"/>
        <w:snapToGrid w:val="0"/>
        <w:spacing w:line="360" w:lineRule="auto"/>
        <w:ind w:firstLine="560" w:firstLineChars="200"/>
        <w:rPr>
          <w:rFonts w:ascii="仿宋_GB2312" w:hAnsi="仿宋" w:cs="仿宋_GB2312"/>
          <w:sz w:val="28"/>
          <w:szCs w:val="28"/>
        </w:rPr>
        <w:sectPr>
          <w:pgSz w:w="16838" w:h="11906" w:orient="landscape"/>
          <w:pgMar w:top="1304" w:right="1304" w:bottom="1304" w:left="1304" w:header="851" w:footer="992" w:gutter="0"/>
          <w:cols w:space="720" w:num="1"/>
          <w:docGrid w:type="lines" w:linePitch="435" w:charSpace="0"/>
        </w:sectPr>
      </w:pPr>
    </w:p>
    <w:p>
      <w:pPr>
        <w:adjustRightInd w:val="0"/>
        <w:snapToGrid w:val="0"/>
        <w:spacing w:line="360" w:lineRule="auto"/>
        <w:ind w:firstLine="560" w:firstLineChars="200"/>
        <w:rPr>
          <w:rFonts w:ascii="仿宋_GB2312" w:hAnsi="仿宋" w:cs="仿宋_GB2312"/>
          <w:sz w:val="28"/>
          <w:szCs w:val="28"/>
        </w:rPr>
      </w:pPr>
    </w:p>
    <w:p>
      <w:pPr>
        <w:widowControl/>
        <w:spacing w:line="460" w:lineRule="exact"/>
        <w:jc w:val="center"/>
        <w:outlineLvl w:val="0"/>
        <w:rPr>
          <w:rFonts w:ascii="方正小标宋简体" w:eastAsia="方正小标宋简体"/>
          <w:sz w:val="28"/>
          <w:szCs w:val="28"/>
        </w:rPr>
      </w:pPr>
      <w:bookmarkStart w:id="23" w:name="_Toc106449531"/>
      <w:r>
        <w:rPr>
          <w:rFonts w:hint="eastAsia" w:ascii="方正小标宋简体" w:eastAsia="方正小标宋简体"/>
          <w:sz w:val="28"/>
          <w:szCs w:val="28"/>
        </w:rPr>
        <w:t>第五部分 采购需求</w:t>
      </w:r>
      <w:bookmarkEnd w:id="23"/>
    </w:p>
    <w:p>
      <w:pPr>
        <w:keepNext w:val="0"/>
        <w:keepLines w:val="0"/>
        <w:pageBreakBefore w:val="0"/>
        <w:widowControl w:val="0"/>
        <w:kinsoku/>
        <w:wordWrap/>
        <w:overflowPunct/>
        <w:topLinePunct w:val="0"/>
        <w:autoSpaceDE/>
        <w:autoSpaceDN/>
        <w:bidi w:val="0"/>
        <w:adjustRightInd/>
        <w:snapToGrid/>
        <w:spacing w:line="440" w:lineRule="exact"/>
        <w:ind w:firstLine="542" w:firstLineChars="225"/>
        <w:textAlignment w:val="auto"/>
        <w:outlineLvl w:val="1"/>
        <w:rPr>
          <w:rFonts w:hint="eastAsia" w:ascii="仿宋" w:hAnsi="仿宋" w:eastAsia="仿宋" w:cs="仿宋"/>
          <w:b/>
          <w:bCs/>
          <w:sz w:val="24"/>
          <w:szCs w:val="24"/>
        </w:rPr>
      </w:pPr>
      <w:bookmarkStart w:id="24" w:name="_Toc106449532"/>
      <w:bookmarkStart w:id="25" w:name="_Toc104742955"/>
      <w:r>
        <w:rPr>
          <w:rFonts w:hint="eastAsia" w:ascii="仿宋" w:hAnsi="仿宋" w:eastAsia="仿宋" w:cs="仿宋"/>
          <w:b/>
          <w:bCs/>
          <w:sz w:val="24"/>
          <w:szCs w:val="24"/>
        </w:rPr>
        <w:t>一、项目概况</w:t>
      </w:r>
      <w:bookmarkEnd w:id="2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u w:val="none"/>
          <w:lang w:val="en-US" w:eastAsia="zh-CN"/>
        </w:rPr>
        <w:t>浙江省轨道交通建设管理集团</w:t>
      </w:r>
      <w:r>
        <w:rPr>
          <w:rFonts w:hint="eastAsia" w:ascii="仿宋" w:hAnsi="仿宋" w:eastAsia="仿宋" w:cs="仿宋"/>
          <w:bCs/>
          <w:sz w:val="24"/>
          <w:szCs w:val="24"/>
          <w:u w:val="none"/>
        </w:rPr>
        <w:t>有限公司</w:t>
      </w:r>
      <w:r>
        <w:rPr>
          <w:rFonts w:hint="eastAsia" w:ascii="仿宋" w:hAnsi="仿宋" w:eastAsia="仿宋" w:cs="仿宋"/>
          <w:bCs/>
          <w:sz w:val="24"/>
          <w:szCs w:val="24"/>
        </w:rPr>
        <w:t>原办公场所位于</w:t>
      </w:r>
      <w:r>
        <w:rPr>
          <w:rFonts w:hint="eastAsia" w:ascii="仿宋" w:hAnsi="仿宋" w:eastAsia="仿宋" w:cs="仿宋"/>
          <w:bCs/>
          <w:sz w:val="24"/>
          <w:szCs w:val="24"/>
          <w:lang w:val="en-US" w:eastAsia="zh-CN"/>
        </w:rPr>
        <w:t>杭州</w:t>
      </w:r>
      <w:r>
        <w:rPr>
          <w:rFonts w:hint="eastAsia" w:ascii="仿宋" w:hAnsi="仿宋" w:eastAsia="仿宋" w:cs="仿宋"/>
          <w:bCs/>
          <w:sz w:val="24"/>
          <w:szCs w:val="24"/>
        </w:rPr>
        <w:t>市</w:t>
      </w:r>
      <w:r>
        <w:rPr>
          <w:rFonts w:hint="eastAsia" w:ascii="仿宋" w:hAnsi="仿宋" w:eastAsia="仿宋" w:cs="仿宋"/>
          <w:bCs/>
          <w:sz w:val="24"/>
          <w:szCs w:val="24"/>
          <w:lang w:val="en-US" w:eastAsia="zh-CN"/>
        </w:rPr>
        <w:t>萧山区盈丰街道民和路朝龙汇大厦1幢</w:t>
      </w:r>
      <w:r>
        <w:rPr>
          <w:rFonts w:hint="default" w:ascii="仿宋" w:hAnsi="仿宋" w:eastAsia="仿宋" w:cs="仿宋"/>
          <w:bCs/>
          <w:sz w:val="24"/>
          <w:szCs w:val="24"/>
          <w:lang w:val="en-US"/>
        </w:rPr>
        <w:t>2201</w:t>
      </w:r>
      <w:r>
        <w:rPr>
          <w:rFonts w:hint="eastAsia" w:ascii="仿宋" w:hAnsi="仿宋" w:eastAsia="仿宋" w:cs="仿宋"/>
          <w:bCs/>
          <w:sz w:val="24"/>
          <w:szCs w:val="24"/>
          <w:lang w:val="en-US" w:eastAsia="zh-CN"/>
        </w:rPr>
        <w:t>室</w:t>
      </w:r>
      <w:r>
        <w:rPr>
          <w:rFonts w:hint="eastAsia" w:ascii="仿宋" w:hAnsi="仿宋" w:eastAsia="仿宋" w:cs="仿宋"/>
          <w:bCs/>
          <w:sz w:val="24"/>
          <w:szCs w:val="24"/>
        </w:rPr>
        <w:t>、</w:t>
      </w:r>
      <w:r>
        <w:rPr>
          <w:rFonts w:hint="default" w:ascii="仿宋" w:hAnsi="仿宋" w:eastAsia="仿宋" w:cs="仿宋"/>
          <w:bCs/>
          <w:sz w:val="24"/>
          <w:szCs w:val="24"/>
          <w:lang w:val="en-US"/>
        </w:rPr>
        <w:t>2202</w:t>
      </w:r>
      <w:r>
        <w:rPr>
          <w:rFonts w:hint="eastAsia" w:ascii="仿宋" w:hAnsi="仿宋" w:eastAsia="仿宋" w:cs="仿宋"/>
          <w:bCs/>
          <w:sz w:val="24"/>
          <w:szCs w:val="24"/>
          <w:lang w:val="en-US" w:eastAsia="zh-CN"/>
        </w:rPr>
        <w:t>室、</w:t>
      </w:r>
      <w:r>
        <w:rPr>
          <w:rFonts w:hint="default" w:ascii="仿宋" w:hAnsi="仿宋" w:eastAsia="仿宋" w:cs="仿宋"/>
          <w:bCs/>
          <w:sz w:val="24"/>
          <w:szCs w:val="24"/>
          <w:lang w:val="en-US" w:eastAsia="zh-CN"/>
        </w:rPr>
        <w:t>2203</w:t>
      </w:r>
      <w:r>
        <w:rPr>
          <w:rFonts w:hint="eastAsia" w:ascii="仿宋" w:hAnsi="仿宋" w:eastAsia="仿宋" w:cs="仿宋"/>
          <w:bCs/>
          <w:sz w:val="24"/>
          <w:szCs w:val="24"/>
          <w:lang w:val="en-US" w:eastAsia="zh-CN"/>
        </w:rPr>
        <w:t>室、</w:t>
      </w:r>
      <w:r>
        <w:rPr>
          <w:rFonts w:hint="eastAsia" w:ascii="仿宋" w:hAnsi="仿宋" w:eastAsia="仿宋" w:cs="仿宋"/>
          <w:bCs/>
          <w:sz w:val="24"/>
          <w:szCs w:val="24"/>
          <w:lang w:val="en-US"/>
        </w:rPr>
        <w:t>2501</w:t>
      </w:r>
      <w:r>
        <w:rPr>
          <w:rFonts w:hint="eastAsia" w:ascii="仿宋" w:hAnsi="仿宋" w:eastAsia="仿宋" w:cs="仿宋"/>
          <w:bCs/>
          <w:sz w:val="24"/>
          <w:szCs w:val="24"/>
          <w:lang w:val="en-US" w:eastAsia="zh-CN"/>
        </w:rPr>
        <w:t>室</w:t>
      </w:r>
      <w:r>
        <w:rPr>
          <w:rFonts w:hint="eastAsia" w:ascii="仿宋" w:hAnsi="仿宋" w:eastAsia="仿宋" w:cs="仿宋"/>
          <w:bCs/>
          <w:sz w:val="24"/>
          <w:szCs w:val="24"/>
        </w:rPr>
        <w:t>，场所面积共</w:t>
      </w:r>
      <w:r>
        <w:rPr>
          <w:rFonts w:hint="eastAsia" w:ascii="仿宋" w:hAnsi="仿宋" w:eastAsia="仿宋" w:cs="仿宋"/>
          <w:bCs/>
          <w:sz w:val="24"/>
          <w:szCs w:val="24"/>
          <w:lang w:val="en-US"/>
        </w:rPr>
        <w:t>1900</w:t>
      </w:r>
      <w:r>
        <w:rPr>
          <w:rFonts w:hint="eastAsia" w:ascii="仿宋" w:hAnsi="仿宋" w:eastAsia="仿宋" w:cs="仿宋"/>
          <w:bCs/>
          <w:sz w:val="24"/>
          <w:szCs w:val="24"/>
        </w:rPr>
        <w:t>平方米左右。新办公场所位于</w:t>
      </w:r>
      <w:r>
        <w:rPr>
          <w:rFonts w:hint="eastAsia" w:ascii="仿宋" w:hAnsi="仿宋" w:eastAsia="仿宋" w:cs="仿宋"/>
          <w:bCs/>
          <w:sz w:val="24"/>
          <w:szCs w:val="24"/>
          <w:highlight w:val="none"/>
          <w:lang w:val="en-US" w:eastAsia="zh-CN"/>
        </w:rPr>
        <w:t>杭州市拱墅区文晖路303号交通大楼</w:t>
      </w:r>
      <w:r>
        <w:rPr>
          <w:rFonts w:hint="eastAsia" w:ascii="仿宋" w:hAnsi="仿宋" w:eastAsia="仿宋" w:cs="仿宋"/>
          <w:bCs/>
          <w:sz w:val="24"/>
          <w:szCs w:val="24"/>
          <w:highlight w:val="none"/>
        </w:rPr>
        <w:t>11楼</w:t>
      </w:r>
      <w:r>
        <w:rPr>
          <w:rFonts w:hint="eastAsia" w:ascii="仿宋" w:hAnsi="仿宋" w:eastAsia="仿宋" w:cs="仿宋"/>
          <w:bCs/>
          <w:sz w:val="24"/>
          <w:szCs w:val="24"/>
          <w:highlight w:val="none"/>
          <w:lang w:val="en-US" w:eastAsia="zh-CN"/>
        </w:rPr>
        <w:t>和海宁盐官杭海城铁公司</w:t>
      </w:r>
      <w:r>
        <w:rPr>
          <w:rFonts w:hint="eastAsia" w:ascii="仿宋" w:hAnsi="仿宋" w:eastAsia="仿宋" w:cs="仿宋"/>
          <w:bCs/>
          <w:sz w:val="24"/>
          <w:szCs w:val="24"/>
        </w:rPr>
        <w:t>。搬迁内容包括：原办公场所家具、文件资料、办公设备（含台式电脑、打印机、碎纸机等）</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食堂设备</w:t>
      </w:r>
      <w:r>
        <w:rPr>
          <w:rFonts w:hint="eastAsia" w:ascii="仿宋" w:hAnsi="仿宋" w:eastAsia="仿宋" w:cs="仿宋"/>
          <w:bCs/>
          <w:sz w:val="24"/>
          <w:szCs w:val="24"/>
        </w:rPr>
        <w:t>等拆除、搬运、装车、运输、卸车、安装就位等。</w:t>
      </w:r>
    </w:p>
    <w:p>
      <w:pPr>
        <w:keepNext w:val="0"/>
        <w:keepLines w:val="0"/>
        <w:pageBreakBefore w:val="0"/>
        <w:widowControl w:val="0"/>
        <w:kinsoku/>
        <w:wordWrap/>
        <w:overflowPunct/>
        <w:topLinePunct w:val="0"/>
        <w:autoSpaceDE/>
        <w:autoSpaceDN/>
        <w:bidi w:val="0"/>
        <w:adjustRightInd/>
        <w:snapToGrid/>
        <w:spacing w:line="440" w:lineRule="exact"/>
        <w:ind w:firstLine="542" w:firstLineChars="225"/>
        <w:textAlignment w:val="auto"/>
        <w:outlineLvl w:val="1"/>
        <w:rPr>
          <w:rFonts w:hint="eastAsia" w:ascii="仿宋" w:hAnsi="仿宋" w:eastAsia="仿宋" w:cs="仿宋"/>
          <w:b/>
          <w:bCs/>
          <w:sz w:val="24"/>
          <w:szCs w:val="24"/>
        </w:rPr>
      </w:pPr>
      <w:bookmarkStart w:id="26" w:name="_Toc106449533"/>
      <w:r>
        <w:rPr>
          <w:rFonts w:hint="eastAsia" w:ascii="仿宋" w:hAnsi="仿宋" w:eastAsia="仿宋" w:cs="仿宋"/>
          <w:b/>
          <w:bCs/>
          <w:sz w:val="24"/>
          <w:szCs w:val="24"/>
        </w:rPr>
        <w:t>二、服务要求</w:t>
      </w:r>
      <w:bookmarkEnd w:id="2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报价人可自行进行现场探勘，制定各种类物资详细的拆装、运输、相关固定、装卸、施工、安装的方案。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报价人必须对所有参加搬迁安装的人员进行技术培训，确保熟悉现场情况、图纸及规范情况。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按照搬迁方案，对采购人需要搬迁的物资有序搬迁。所有物资按照归类搬运至采购人指定的地点，根据采购人要求进行拆分、安装及摆放，符合办公需求。搬运时，需注意材质特性等（如防潮、防震、易碎等），不允许因搬运而造成变形或者损坏的情况出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拆卸时必须做好标志标记、保护措施及详细记录。在拆卸前制定好拆卸顺序并做好安装人员的技术交底，拆卸中应避免破坏性拆装。搬迁过程中必须做好具体防护措施以防损坏。</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（1）现场服务规范要求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在搬迁过程中要严格遵守安全工作的法律，法规和规定。搬运过程中，不得对服务区域以内的墙面、门、地面等建筑及设施造成破坏和影响，否则自行承担修复及恢复费用，要对现场服务区域范围内的安全工作全面负责，承担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报价人需与采购人根据现场实际情况，双方协调安排具体搬运安装等工作服务时间。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保证搬运质量，搬运时应做到轻拿轻放。如在搬迁过程中发生故障、损坏、丢失，一切损失由报价人负责并按价赔偿。</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（2）人员、车辆、工器具的要求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报价人应设有一名项目总负责人，负责现场组织、整体调度联络、技术支持等，确保及时、周到、安全的服务。参与搬迁的人员身体健康，无任何疾病及不良嗜好。具有多年专业搬运及安装工作经验。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（3）包装要求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在运输条件允许情况下，为保证在搬运过程中不发生损坏、损耗。应考虑运输和储存时的堆码、搬运装卸引起的各种应力，对易碎结构还应考虑可能会发生的碰撞及振动。除运输包装外，防护包装主要有：防雨、防潮、防霉、防锈、防震、局部防护等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本采购需求应按国际标准、国标、部标或专业标准提供，非标准服务按采购人提供的要求提供，服务标准按照国家有关规定及合同约定进行验收。</w:t>
      </w:r>
    </w:p>
    <w:p>
      <w:pPr>
        <w:spacing w:line="360" w:lineRule="auto"/>
        <w:ind w:firstLine="560" w:firstLineChars="200"/>
        <w:rPr>
          <w:rFonts w:ascii="仿宋_GB2312" w:hAnsi="宋体"/>
          <w:bCs/>
          <w:sz w:val="28"/>
          <w:szCs w:val="28"/>
        </w:rPr>
      </w:pPr>
    </w:p>
    <w:p>
      <w:pPr>
        <w:spacing w:line="360" w:lineRule="auto"/>
        <w:ind w:firstLine="560" w:firstLineChars="200"/>
        <w:rPr>
          <w:rFonts w:ascii="仿宋_GB2312" w:hAnsi="宋体"/>
          <w:bCs/>
          <w:sz w:val="28"/>
          <w:szCs w:val="28"/>
        </w:rPr>
        <w:sectPr>
          <w:pgSz w:w="11906" w:h="16838"/>
          <w:pgMar w:top="1440" w:right="1800" w:bottom="1440" w:left="1800" w:header="851" w:footer="992" w:gutter="0"/>
          <w:cols w:space="720" w:num="1"/>
          <w:docGrid w:type="lines" w:linePitch="435" w:charSpace="0"/>
        </w:sectPr>
      </w:pPr>
    </w:p>
    <w:bookmarkEnd w:id="25"/>
    <w:p>
      <w:pPr>
        <w:spacing w:line="540" w:lineRule="exact"/>
        <w:jc w:val="left"/>
        <w:rPr>
          <w:rFonts w:hint="eastAsia" w:ascii="仿宋" w:hAnsi="仿宋" w:eastAsia="仿宋" w:cs="仿宋"/>
          <w:bCs/>
          <w:sz w:val="24"/>
          <w:szCs w:val="24"/>
        </w:rPr>
      </w:pPr>
      <w:r>
        <w:rPr>
          <w:rFonts w:hint="eastAsia" w:ascii="仿宋" w:hAnsi="仿宋" w:eastAsia="仿宋" w:cs="仿宋"/>
          <w:bCs/>
          <w:sz w:val="24"/>
          <w:szCs w:val="24"/>
        </w:rPr>
        <w:t>主要搬迁清单如下：</w:t>
      </w:r>
    </w:p>
    <w:tbl>
      <w:tblPr>
        <w:tblStyle w:val="39"/>
        <w:tblW w:w="4974" w:type="pct"/>
        <w:tblInd w:w="0" w:type="dxa"/>
        <w:tblLayout w:type="fixed"/>
        <w:tblCellMar>
          <w:top w:w="0" w:type="dxa"/>
          <w:left w:w="108" w:type="dxa"/>
          <w:bottom w:w="0" w:type="dxa"/>
          <w:right w:w="108" w:type="dxa"/>
        </w:tblCellMar>
      </w:tblPr>
      <w:tblGrid>
        <w:gridCol w:w="810"/>
        <w:gridCol w:w="1635"/>
        <w:gridCol w:w="2220"/>
        <w:gridCol w:w="870"/>
        <w:gridCol w:w="855"/>
        <w:gridCol w:w="3480"/>
        <w:gridCol w:w="1200"/>
        <w:gridCol w:w="1230"/>
        <w:gridCol w:w="1801"/>
      </w:tblGrid>
      <w:tr>
        <w:tblPrEx>
          <w:tblCellMar>
            <w:top w:w="0" w:type="dxa"/>
            <w:left w:w="108" w:type="dxa"/>
            <w:bottom w:w="0" w:type="dxa"/>
            <w:right w:w="108" w:type="dxa"/>
          </w:tblCellMar>
        </w:tblPrEx>
        <w:trPr>
          <w:trHeight w:val="300"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搬迁位置</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名称</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c>
          <w:tcPr>
            <w:tcW w:w="123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型号规格</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单价（元）</w:t>
            </w: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金额（元）</w:t>
            </w: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tblPrEx>
          <w:tblCellMar>
            <w:top w:w="0" w:type="dxa"/>
            <w:left w:w="108" w:type="dxa"/>
            <w:bottom w:w="0" w:type="dxa"/>
            <w:right w:w="108" w:type="dxa"/>
          </w:tblCellMar>
        </w:tblPrEx>
        <w:trPr>
          <w:trHeight w:val="1080"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p>
        </w:tc>
        <w:tc>
          <w:tcPr>
            <w:tcW w:w="579" w:type="pct"/>
            <w:vMerge w:val="restart"/>
            <w:tcBorders>
              <w:top w:val="nil"/>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朝龙汇D+PARK-文辉路浙江交通大楼</w:t>
            </w: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办公桌</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张</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7</w:t>
            </w:r>
            <w:r>
              <w:rPr>
                <w:rFonts w:hint="default" w:ascii="仿宋" w:hAnsi="仿宋" w:eastAsia="仿宋" w:cs="仿宋"/>
                <w:bCs/>
                <w:sz w:val="22"/>
                <w:szCs w:val="22"/>
                <w:lang w:val="en-US"/>
              </w:rPr>
              <w:t>9</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2200*</w:t>
            </w:r>
            <w:r>
              <w:rPr>
                <w:rFonts w:hint="default" w:ascii="仿宋" w:hAnsi="仿宋" w:eastAsia="仿宋" w:cs="仿宋"/>
                <w:bCs/>
                <w:sz w:val="22"/>
                <w:szCs w:val="22"/>
                <w:lang w:val="en-US"/>
              </w:rPr>
              <w:t>2027</w:t>
            </w:r>
            <w:r>
              <w:rPr>
                <w:rFonts w:hint="eastAsia" w:ascii="仿宋" w:hAnsi="仿宋" w:eastAsia="仿宋" w:cs="仿宋"/>
                <w:bCs/>
                <w:sz w:val="22"/>
                <w:szCs w:val="22"/>
              </w:rPr>
              <w:t>*760（长*宽*高）</w:t>
            </w:r>
            <w:r>
              <w:rPr>
                <w:rFonts w:hint="default" w:ascii="仿宋" w:hAnsi="仿宋" w:eastAsia="仿宋" w:cs="仿宋"/>
                <w:bCs/>
                <w:sz w:val="22"/>
                <w:szCs w:val="22"/>
                <w:lang w:val="en-US"/>
              </w:rPr>
              <w:t>2</w:t>
            </w:r>
            <w:r>
              <w:rPr>
                <w:rFonts w:hint="eastAsia" w:ascii="仿宋" w:hAnsi="仿宋" w:eastAsia="仿宋" w:cs="仿宋"/>
                <w:bCs/>
                <w:sz w:val="22"/>
                <w:szCs w:val="22"/>
              </w:rPr>
              <w:t>张</w:t>
            </w:r>
            <w:r>
              <w:rPr>
                <w:rFonts w:hint="default" w:ascii="仿宋" w:hAnsi="仿宋" w:eastAsia="仿宋" w:cs="仿宋"/>
                <w:bCs/>
                <w:sz w:val="22"/>
                <w:szCs w:val="22"/>
                <w:lang w:val="en-US"/>
              </w:rPr>
              <w:t>18</w:t>
            </w:r>
            <w:r>
              <w:rPr>
                <w:rFonts w:hint="eastAsia" w:ascii="仿宋" w:hAnsi="仿宋" w:eastAsia="仿宋" w:cs="仿宋"/>
                <w:bCs/>
                <w:sz w:val="22"/>
                <w:szCs w:val="22"/>
              </w:rPr>
              <w:t>00*1</w:t>
            </w:r>
            <w:r>
              <w:rPr>
                <w:rFonts w:hint="default" w:ascii="仿宋" w:hAnsi="仿宋" w:eastAsia="仿宋" w:cs="仿宋"/>
                <w:bCs/>
                <w:sz w:val="22"/>
                <w:szCs w:val="22"/>
                <w:lang w:val="en-US"/>
              </w:rPr>
              <w:t>6</w:t>
            </w:r>
            <w:r>
              <w:rPr>
                <w:rFonts w:hint="eastAsia" w:ascii="仿宋" w:hAnsi="仿宋" w:eastAsia="仿宋" w:cs="仿宋"/>
                <w:bCs/>
                <w:sz w:val="22"/>
                <w:szCs w:val="22"/>
              </w:rPr>
              <w:t>00*760（长*宽*高）</w:t>
            </w:r>
            <w:r>
              <w:rPr>
                <w:rFonts w:hint="default" w:ascii="仿宋" w:hAnsi="仿宋" w:eastAsia="仿宋" w:cs="仿宋"/>
                <w:bCs/>
                <w:sz w:val="22"/>
                <w:szCs w:val="22"/>
                <w:lang w:val="en-US"/>
              </w:rPr>
              <w:t>5</w:t>
            </w:r>
            <w:r>
              <w:rPr>
                <w:rFonts w:hint="eastAsia" w:ascii="仿宋" w:hAnsi="仿宋" w:eastAsia="仿宋" w:cs="仿宋"/>
                <w:bCs/>
                <w:sz w:val="22"/>
                <w:szCs w:val="22"/>
              </w:rPr>
              <w:t>张1</w:t>
            </w:r>
            <w:r>
              <w:rPr>
                <w:rFonts w:hint="default" w:ascii="仿宋" w:hAnsi="仿宋" w:eastAsia="仿宋" w:cs="仿宋"/>
                <w:bCs/>
                <w:sz w:val="22"/>
                <w:szCs w:val="22"/>
                <w:lang w:val="en-US"/>
              </w:rPr>
              <w:t>6</w:t>
            </w:r>
            <w:r>
              <w:rPr>
                <w:rFonts w:hint="eastAsia" w:ascii="仿宋" w:hAnsi="仿宋" w:eastAsia="仿宋" w:cs="仿宋"/>
                <w:bCs/>
                <w:sz w:val="22"/>
                <w:szCs w:val="22"/>
              </w:rPr>
              <w:t>00*</w:t>
            </w:r>
            <w:r>
              <w:rPr>
                <w:rFonts w:hint="default" w:ascii="仿宋" w:hAnsi="仿宋" w:eastAsia="仿宋" w:cs="仿宋"/>
                <w:bCs/>
                <w:sz w:val="22"/>
                <w:szCs w:val="22"/>
                <w:lang w:val="en-US"/>
              </w:rPr>
              <w:t>16</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12</w:t>
            </w:r>
            <w:r>
              <w:rPr>
                <w:rFonts w:hint="eastAsia" w:ascii="仿宋" w:hAnsi="仿宋" w:eastAsia="仿宋" w:cs="仿宋"/>
                <w:bCs/>
                <w:sz w:val="22"/>
                <w:szCs w:val="22"/>
              </w:rPr>
              <w:t>张1</w:t>
            </w:r>
            <w:r>
              <w:rPr>
                <w:rFonts w:hint="default" w:ascii="仿宋" w:hAnsi="仿宋" w:eastAsia="仿宋" w:cs="仿宋"/>
                <w:bCs/>
                <w:sz w:val="22"/>
                <w:szCs w:val="22"/>
                <w:lang w:val="en-US"/>
              </w:rPr>
              <w:t>5</w:t>
            </w:r>
            <w:r>
              <w:rPr>
                <w:rFonts w:hint="eastAsia" w:ascii="仿宋" w:hAnsi="仿宋" w:eastAsia="仿宋" w:cs="仿宋"/>
                <w:bCs/>
                <w:sz w:val="22"/>
                <w:szCs w:val="22"/>
              </w:rPr>
              <w:t>00*</w:t>
            </w:r>
            <w:r>
              <w:rPr>
                <w:rFonts w:hint="default" w:ascii="仿宋" w:hAnsi="仿宋" w:eastAsia="仿宋" w:cs="仿宋"/>
                <w:bCs/>
                <w:sz w:val="22"/>
                <w:szCs w:val="22"/>
                <w:lang w:val="en-US"/>
              </w:rPr>
              <w:t>7</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60</w:t>
            </w:r>
            <w:r>
              <w:rPr>
                <w:rFonts w:hint="eastAsia" w:ascii="仿宋" w:hAnsi="仿宋" w:eastAsia="仿宋" w:cs="仿宋"/>
                <w:bCs/>
                <w:sz w:val="22"/>
                <w:szCs w:val="22"/>
              </w:rPr>
              <w:t>张</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567"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2</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办公椅、会议椅</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张</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185</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　</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635"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3</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木质文件柜</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套</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7</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default" w:ascii="仿宋" w:hAnsi="仿宋" w:eastAsia="仿宋" w:cs="仿宋"/>
                <w:bCs/>
                <w:sz w:val="22"/>
                <w:szCs w:val="22"/>
                <w:lang w:val="en-US"/>
              </w:rPr>
              <w:t>4700</w:t>
            </w:r>
            <w:r>
              <w:rPr>
                <w:rFonts w:hint="eastAsia" w:ascii="仿宋" w:hAnsi="仿宋" w:eastAsia="仿宋" w:cs="仿宋"/>
                <w:bCs/>
                <w:sz w:val="22"/>
                <w:szCs w:val="22"/>
              </w:rPr>
              <w:t>*</w:t>
            </w:r>
            <w:r>
              <w:rPr>
                <w:rFonts w:hint="default" w:ascii="仿宋" w:hAnsi="仿宋" w:eastAsia="仿宋" w:cs="仿宋"/>
                <w:bCs/>
                <w:sz w:val="22"/>
                <w:szCs w:val="22"/>
                <w:lang w:val="en-US"/>
              </w:rPr>
              <w:t>400</w:t>
            </w:r>
            <w:r>
              <w:rPr>
                <w:rFonts w:hint="eastAsia" w:ascii="仿宋" w:hAnsi="仿宋" w:eastAsia="仿宋" w:cs="仿宋"/>
                <w:bCs/>
                <w:sz w:val="22"/>
                <w:szCs w:val="22"/>
              </w:rPr>
              <w:t>*2</w:t>
            </w:r>
            <w:r>
              <w:rPr>
                <w:rFonts w:hint="default" w:ascii="仿宋" w:hAnsi="仿宋" w:eastAsia="仿宋" w:cs="仿宋"/>
                <w:bCs/>
                <w:sz w:val="22"/>
                <w:szCs w:val="22"/>
                <w:lang w:val="en-US"/>
              </w:rPr>
              <w:t>7</w:t>
            </w:r>
            <w:r>
              <w:rPr>
                <w:rFonts w:hint="eastAsia" w:ascii="仿宋" w:hAnsi="仿宋" w:eastAsia="仿宋" w:cs="仿宋"/>
                <w:bCs/>
                <w:sz w:val="22"/>
                <w:szCs w:val="22"/>
              </w:rPr>
              <w:t>00（长*宽*高）</w:t>
            </w:r>
            <w:r>
              <w:rPr>
                <w:rFonts w:hint="default" w:ascii="仿宋" w:hAnsi="仿宋" w:eastAsia="仿宋" w:cs="仿宋"/>
                <w:bCs/>
                <w:sz w:val="22"/>
                <w:szCs w:val="22"/>
                <w:lang w:val="en-US"/>
              </w:rPr>
              <w:t>2</w:t>
            </w:r>
            <w:r>
              <w:rPr>
                <w:rFonts w:hint="eastAsia" w:ascii="仿宋" w:hAnsi="仿宋" w:eastAsia="仿宋" w:cs="仿宋"/>
                <w:bCs/>
                <w:sz w:val="22"/>
                <w:szCs w:val="22"/>
              </w:rPr>
              <w:t>套</w:t>
            </w:r>
            <w:r>
              <w:rPr>
                <w:rFonts w:hint="default" w:ascii="仿宋" w:hAnsi="仿宋" w:eastAsia="仿宋" w:cs="仿宋"/>
                <w:bCs/>
                <w:sz w:val="22"/>
                <w:szCs w:val="22"/>
                <w:lang w:val="en-US"/>
              </w:rPr>
              <w:t>320</w:t>
            </w:r>
            <w:r>
              <w:rPr>
                <w:rFonts w:hint="eastAsia" w:ascii="仿宋" w:hAnsi="仿宋" w:eastAsia="仿宋" w:cs="仿宋"/>
                <w:bCs/>
                <w:sz w:val="22"/>
                <w:szCs w:val="22"/>
              </w:rPr>
              <w:t>0*</w:t>
            </w:r>
            <w:r>
              <w:rPr>
                <w:rFonts w:hint="default" w:ascii="仿宋" w:hAnsi="仿宋" w:eastAsia="仿宋" w:cs="仿宋"/>
                <w:bCs/>
                <w:sz w:val="22"/>
                <w:szCs w:val="22"/>
                <w:lang w:val="en-US"/>
              </w:rPr>
              <w:t>395</w:t>
            </w:r>
            <w:r>
              <w:rPr>
                <w:rFonts w:hint="eastAsia" w:ascii="仿宋" w:hAnsi="仿宋" w:eastAsia="仿宋" w:cs="仿宋"/>
                <w:bCs/>
                <w:sz w:val="22"/>
                <w:szCs w:val="22"/>
              </w:rPr>
              <w:t>*</w:t>
            </w:r>
            <w:r>
              <w:rPr>
                <w:rFonts w:hint="default" w:ascii="仿宋" w:hAnsi="仿宋" w:eastAsia="仿宋" w:cs="仿宋"/>
                <w:bCs/>
                <w:sz w:val="22"/>
                <w:szCs w:val="22"/>
                <w:lang w:val="en-US"/>
              </w:rPr>
              <w:t>2000</w:t>
            </w:r>
            <w:r>
              <w:rPr>
                <w:rFonts w:hint="eastAsia" w:ascii="仿宋" w:hAnsi="仿宋" w:eastAsia="仿宋" w:cs="仿宋"/>
                <w:bCs/>
                <w:sz w:val="22"/>
                <w:szCs w:val="22"/>
              </w:rPr>
              <w:t>（长*宽*高）</w:t>
            </w:r>
            <w:r>
              <w:rPr>
                <w:rFonts w:hint="default" w:ascii="仿宋" w:hAnsi="仿宋" w:eastAsia="仿宋" w:cs="仿宋"/>
                <w:bCs/>
                <w:sz w:val="22"/>
                <w:szCs w:val="22"/>
                <w:lang w:val="en-US"/>
              </w:rPr>
              <w:t>5</w:t>
            </w:r>
            <w:r>
              <w:rPr>
                <w:rFonts w:hint="eastAsia" w:ascii="仿宋" w:hAnsi="仿宋" w:eastAsia="仿宋" w:cs="仿宋"/>
                <w:bCs/>
                <w:sz w:val="22"/>
                <w:szCs w:val="22"/>
              </w:rPr>
              <w:t>套</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270"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4</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铁质文件柜</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套</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default" w:ascii="仿宋" w:hAnsi="仿宋" w:eastAsia="仿宋" w:cs="仿宋"/>
                <w:bCs/>
                <w:sz w:val="22"/>
                <w:szCs w:val="22"/>
                <w:lang w:val="en-US"/>
              </w:rPr>
              <w:t>3</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900*400*1800（长*宽*高）</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387"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5</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双人沙发</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套</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8</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2100*</w:t>
            </w:r>
            <w:r>
              <w:rPr>
                <w:rFonts w:hint="default" w:ascii="仿宋" w:hAnsi="仿宋" w:eastAsia="仿宋" w:cs="仿宋"/>
                <w:bCs/>
                <w:sz w:val="22"/>
                <w:szCs w:val="22"/>
                <w:lang w:val="en-US"/>
              </w:rPr>
              <w:t>830</w:t>
            </w:r>
            <w:r>
              <w:rPr>
                <w:rFonts w:hint="eastAsia" w:ascii="仿宋" w:hAnsi="仿宋" w:eastAsia="仿宋" w:cs="仿宋"/>
                <w:bCs/>
                <w:sz w:val="22"/>
                <w:szCs w:val="22"/>
              </w:rPr>
              <w:t>*</w:t>
            </w:r>
            <w:r>
              <w:rPr>
                <w:rFonts w:hint="default" w:ascii="仿宋" w:hAnsi="仿宋" w:eastAsia="仿宋" w:cs="仿宋"/>
                <w:bCs/>
                <w:sz w:val="22"/>
                <w:szCs w:val="22"/>
                <w:lang w:val="en-US"/>
              </w:rPr>
              <w:t>810</w:t>
            </w:r>
            <w:r>
              <w:rPr>
                <w:rFonts w:hint="eastAsia" w:ascii="仿宋" w:hAnsi="仿宋" w:eastAsia="仿宋" w:cs="仿宋"/>
                <w:bCs/>
                <w:sz w:val="22"/>
                <w:szCs w:val="22"/>
              </w:rPr>
              <w:t>（长*宽*高）</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270"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6</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单人沙发</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套</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12</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default" w:ascii="仿宋" w:hAnsi="仿宋" w:eastAsia="仿宋" w:cs="仿宋"/>
                <w:bCs/>
                <w:sz w:val="22"/>
                <w:szCs w:val="22"/>
                <w:lang w:val="en-US"/>
              </w:rPr>
              <w:t>860</w:t>
            </w:r>
            <w:r>
              <w:rPr>
                <w:rFonts w:hint="eastAsia" w:ascii="仿宋" w:hAnsi="仿宋" w:eastAsia="仿宋" w:cs="仿宋"/>
                <w:bCs/>
                <w:sz w:val="22"/>
                <w:szCs w:val="22"/>
              </w:rPr>
              <w:t>*</w:t>
            </w:r>
            <w:r>
              <w:rPr>
                <w:rFonts w:hint="default" w:ascii="仿宋" w:hAnsi="仿宋" w:eastAsia="仿宋" w:cs="仿宋"/>
                <w:bCs/>
                <w:sz w:val="22"/>
                <w:szCs w:val="22"/>
                <w:lang w:val="en-US"/>
              </w:rPr>
              <w:t>830</w:t>
            </w:r>
            <w:r>
              <w:rPr>
                <w:rFonts w:hint="eastAsia" w:ascii="仿宋" w:hAnsi="仿宋" w:eastAsia="仿宋" w:cs="仿宋"/>
                <w:bCs/>
                <w:sz w:val="22"/>
                <w:szCs w:val="22"/>
              </w:rPr>
              <w:t>*</w:t>
            </w:r>
            <w:r>
              <w:rPr>
                <w:rFonts w:hint="default" w:ascii="仿宋" w:hAnsi="仿宋" w:eastAsia="仿宋" w:cs="仿宋"/>
                <w:bCs/>
                <w:sz w:val="22"/>
                <w:szCs w:val="22"/>
                <w:lang w:val="en-US"/>
              </w:rPr>
              <w:t>810</w:t>
            </w:r>
            <w:r>
              <w:rPr>
                <w:rFonts w:hint="eastAsia" w:ascii="仿宋" w:hAnsi="仿宋" w:eastAsia="仿宋" w:cs="仿宋"/>
                <w:bCs/>
                <w:sz w:val="22"/>
                <w:szCs w:val="22"/>
              </w:rPr>
              <w:t>（长*宽*高）</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447"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7</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长茶几</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张</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default" w:ascii="仿宋" w:hAnsi="仿宋" w:eastAsia="仿宋" w:cs="仿宋"/>
                <w:bCs/>
                <w:sz w:val="22"/>
                <w:szCs w:val="22"/>
                <w:lang w:val="en-US"/>
              </w:rPr>
              <w:t>5</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380</w:t>
            </w:r>
            <w:r>
              <w:rPr>
                <w:rFonts w:hint="eastAsia" w:ascii="仿宋" w:hAnsi="仿宋" w:eastAsia="仿宋" w:cs="仿宋"/>
                <w:bCs/>
                <w:sz w:val="22"/>
                <w:szCs w:val="22"/>
              </w:rPr>
              <w:t>*</w:t>
            </w:r>
            <w:r>
              <w:rPr>
                <w:rFonts w:hint="default" w:ascii="仿宋" w:hAnsi="仿宋" w:eastAsia="仿宋" w:cs="仿宋"/>
                <w:bCs/>
                <w:sz w:val="22"/>
                <w:szCs w:val="22"/>
                <w:lang w:val="en-US"/>
              </w:rPr>
              <w:t>8</w:t>
            </w:r>
            <w:r>
              <w:rPr>
                <w:rFonts w:hint="eastAsia" w:ascii="仿宋" w:hAnsi="仿宋" w:eastAsia="仿宋" w:cs="仿宋"/>
                <w:bCs/>
                <w:sz w:val="22"/>
                <w:szCs w:val="22"/>
              </w:rPr>
              <w:t>00*4</w:t>
            </w:r>
            <w:r>
              <w:rPr>
                <w:rFonts w:hint="default" w:ascii="仿宋" w:hAnsi="仿宋" w:eastAsia="仿宋" w:cs="仿宋"/>
                <w:bCs/>
                <w:sz w:val="22"/>
                <w:szCs w:val="22"/>
                <w:lang w:val="en-US"/>
              </w:rPr>
              <w:t>2</w:t>
            </w:r>
            <w:r>
              <w:rPr>
                <w:rFonts w:hint="eastAsia" w:ascii="仿宋" w:hAnsi="仿宋" w:eastAsia="仿宋" w:cs="仿宋"/>
                <w:bCs/>
                <w:sz w:val="22"/>
                <w:szCs w:val="22"/>
              </w:rPr>
              <w:t>0（长*宽*高）</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522"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8</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方茶几</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张</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default" w:ascii="仿宋" w:hAnsi="仿宋" w:eastAsia="仿宋" w:cs="仿宋"/>
                <w:bCs/>
                <w:sz w:val="22"/>
                <w:szCs w:val="22"/>
                <w:lang w:val="en-US"/>
              </w:rPr>
              <w:t>6</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600*</w:t>
            </w:r>
            <w:r>
              <w:rPr>
                <w:rFonts w:hint="default" w:ascii="仿宋" w:hAnsi="仿宋" w:eastAsia="仿宋" w:cs="仿宋"/>
                <w:bCs/>
                <w:sz w:val="22"/>
                <w:szCs w:val="22"/>
                <w:lang w:val="en-US"/>
              </w:rPr>
              <w:t>4</w:t>
            </w:r>
            <w:r>
              <w:rPr>
                <w:rFonts w:hint="eastAsia" w:ascii="仿宋" w:hAnsi="仿宋" w:eastAsia="仿宋" w:cs="仿宋"/>
                <w:bCs/>
                <w:sz w:val="22"/>
                <w:szCs w:val="22"/>
              </w:rPr>
              <w:t>00*450（长*宽*高）</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402"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9</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大会议桌</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张</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default" w:ascii="仿宋" w:hAnsi="仿宋" w:eastAsia="仿宋" w:cs="仿宋"/>
                <w:bCs/>
                <w:sz w:val="22"/>
                <w:szCs w:val="22"/>
                <w:lang w:val="en-US"/>
              </w:rPr>
              <w:t>60</w:t>
            </w:r>
            <w:r>
              <w:rPr>
                <w:rFonts w:hint="eastAsia" w:ascii="仿宋" w:hAnsi="仿宋" w:eastAsia="仿宋" w:cs="仿宋"/>
                <w:bCs/>
                <w:sz w:val="22"/>
                <w:szCs w:val="22"/>
              </w:rPr>
              <w:t>00*2</w:t>
            </w:r>
            <w:r>
              <w:rPr>
                <w:rFonts w:hint="default" w:ascii="仿宋" w:hAnsi="仿宋" w:eastAsia="仿宋" w:cs="仿宋"/>
                <w:bCs/>
                <w:sz w:val="22"/>
                <w:szCs w:val="22"/>
                <w:lang w:val="en-US"/>
              </w:rPr>
              <w:t>0</w:t>
            </w:r>
            <w:r>
              <w:rPr>
                <w:rFonts w:hint="eastAsia" w:ascii="仿宋" w:hAnsi="仿宋" w:eastAsia="仿宋" w:cs="仿宋"/>
                <w:bCs/>
                <w:sz w:val="22"/>
                <w:szCs w:val="22"/>
              </w:rPr>
              <w:t>00*750（长*宽*高）</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270"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0</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会议条桌</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张</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17</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1400*</w:t>
            </w:r>
            <w:r>
              <w:rPr>
                <w:rFonts w:hint="default" w:ascii="仿宋" w:hAnsi="仿宋" w:eastAsia="仿宋" w:cs="仿宋"/>
                <w:bCs/>
                <w:sz w:val="22"/>
                <w:szCs w:val="22"/>
                <w:lang w:val="en-US"/>
              </w:rPr>
              <w:t>450</w:t>
            </w:r>
            <w:r>
              <w:rPr>
                <w:rFonts w:hint="eastAsia" w:ascii="仿宋" w:hAnsi="仿宋" w:eastAsia="仿宋" w:cs="仿宋"/>
                <w:bCs/>
                <w:sz w:val="22"/>
                <w:szCs w:val="22"/>
              </w:rPr>
              <w:t>*7</w:t>
            </w:r>
            <w:r>
              <w:rPr>
                <w:rFonts w:hint="default" w:ascii="仿宋" w:hAnsi="仿宋" w:eastAsia="仿宋" w:cs="仿宋"/>
                <w:bCs/>
                <w:sz w:val="22"/>
                <w:szCs w:val="22"/>
                <w:lang w:val="en-US"/>
              </w:rPr>
              <w:t>6</w:t>
            </w:r>
            <w:r>
              <w:rPr>
                <w:rFonts w:hint="eastAsia" w:ascii="仿宋" w:hAnsi="仿宋" w:eastAsia="仿宋" w:cs="仿宋"/>
                <w:bCs/>
                <w:sz w:val="22"/>
                <w:szCs w:val="22"/>
              </w:rPr>
              <w:t>0（长*宽*高）</w:t>
            </w:r>
            <w:r>
              <w:rPr>
                <w:rFonts w:hint="default" w:ascii="仿宋" w:hAnsi="仿宋" w:eastAsia="仿宋" w:cs="仿宋"/>
                <w:bCs/>
                <w:sz w:val="22"/>
                <w:szCs w:val="22"/>
                <w:lang w:val="en-US"/>
              </w:rPr>
              <w:t>9</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6</w:t>
            </w:r>
            <w:r>
              <w:rPr>
                <w:rFonts w:hint="eastAsia" w:ascii="仿宋" w:hAnsi="仿宋" w:eastAsia="仿宋" w:cs="仿宋"/>
                <w:bCs/>
                <w:sz w:val="22"/>
                <w:szCs w:val="22"/>
              </w:rPr>
              <w:t>00*</w:t>
            </w:r>
            <w:r>
              <w:rPr>
                <w:rFonts w:hint="default" w:ascii="仿宋" w:hAnsi="仿宋" w:eastAsia="仿宋" w:cs="仿宋"/>
                <w:bCs/>
                <w:sz w:val="22"/>
                <w:szCs w:val="22"/>
                <w:lang w:val="en-US"/>
              </w:rPr>
              <w:t>450</w:t>
            </w:r>
            <w:r>
              <w:rPr>
                <w:rFonts w:hint="eastAsia" w:ascii="仿宋" w:hAnsi="仿宋" w:eastAsia="仿宋" w:cs="仿宋"/>
                <w:bCs/>
                <w:sz w:val="22"/>
                <w:szCs w:val="22"/>
              </w:rPr>
              <w:t>*7</w:t>
            </w:r>
            <w:r>
              <w:rPr>
                <w:rFonts w:hint="default" w:ascii="仿宋" w:hAnsi="仿宋" w:eastAsia="仿宋" w:cs="仿宋"/>
                <w:bCs/>
                <w:sz w:val="22"/>
                <w:szCs w:val="22"/>
                <w:lang w:val="en-US"/>
              </w:rPr>
              <w:t>6</w:t>
            </w:r>
            <w:r>
              <w:rPr>
                <w:rFonts w:hint="eastAsia" w:ascii="仿宋" w:hAnsi="仿宋" w:eastAsia="仿宋" w:cs="仿宋"/>
                <w:bCs/>
                <w:sz w:val="22"/>
                <w:szCs w:val="22"/>
              </w:rPr>
              <w:t>0（长*宽*高）</w:t>
            </w:r>
            <w:r>
              <w:rPr>
                <w:rFonts w:hint="default" w:ascii="仿宋" w:hAnsi="仿宋" w:eastAsia="仿宋" w:cs="仿宋"/>
                <w:bCs/>
                <w:sz w:val="22"/>
                <w:szCs w:val="22"/>
                <w:lang w:val="en-US"/>
              </w:rPr>
              <w:t>8</w:t>
            </w:r>
            <w:r>
              <w:rPr>
                <w:rFonts w:hint="eastAsia" w:ascii="仿宋" w:hAnsi="仿宋" w:eastAsia="仿宋" w:cs="仿宋"/>
                <w:bCs/>
                <w:sz w:val="22"/>
                <w:szCs w:val="22"/>
                <w:lang w:val="en-US" w:eastAsia="zh-CN"/>
              </w:rPr>
              <w:t>张</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477" w:hRule="atLeast"/>
        </w:trPr>
        <w:tc>
          <w:tcPr>
            <w:tcW w:w="28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1</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茶水柜</w:t>
            </w:r>
          </w:p>
        </w:tc>
        <w:tc>
          <w:tcPr>
            <w:tcW w:w="308"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张</w:t>
            </w:r>
          </w:p>
        </w:tc>
        <w:tc>
          <w:tcPr>
            <w:tcW w:w="3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3</w:t>
            </w:r>
            <w:r>
              <w:rPr>
                <w:rFonts w:hint="default" w:ascii="仿宋" w:hAnsi="仿宋" w:eastAsia="仿宋" w:cs="仿宋"/>
                <w:bCs/>
                <w:sz w:val="22"/>
                <w:szCs w:val="22"/>
                <w:lang w:val="en-US"/>
              </w:rPr>
              <w:t>2</w:t>
            </w:r>
          </w:p>
        </w:tc>
        <w:tc>
          <w:tcPr>
            <w:tcW w:w="123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800*400*800（长*宽*高）</w:t>
            </w:r>
          </w:p>
        </w:tc>
        <w:tc>
          <w:tcPr>
            <w:tcW w:w="4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270"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2</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eastAsia="zh-CN"/>
              </w:rPr>
            </w:pPr>
            <w:r>
              <w:rPr>
                <w:rFonts w:hint="eastAsia" w:ascii="仿宋" w:hAnsi="仿宋" w:eastAsia="仿宋" w:cs="仿宋"/>
                <w:bCs/>
                <w:sz w:val="22"/>
                <w:szCs w:val="22"/>
                <w:lang w:val="en-US" w:eastAsia="zh-CN"/>
              </w:rPr>
              <w:t>高柜</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套</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32</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default" w:ascii="仿宋" w:hAnsi="仿宋" w:eastAsia="仿宋" w:cs="仿宋"/>
                <w:bCs/>
                <w:sz w:val="22"/>
                <w:szCs w:val="22"/>
                <w:lang w:val="en-US"/>
              </w:rPr>
              <w:t>2300</w:t>
            </w:r>
            <w:r>
              <w:rPr>
                <w:rFonts w:hint="eastAsia" w:ascii="仿宋" w:hAnsi="仿宋" w:eastAsia="仿宋" w:cs="仿宋"/>
                <w:bCs/>
                <w:sz w:val="22"/>
                <w:szCs w:val="22"/>
              </w:rPr>
              <w:t>*400*1</w:t>
            </w:r>
            <w:r>
              <w:rPr>
                <w:rFonts w:hint="default" w:ascii="仿宋" w:hAnsi="仿宋" w:eastAsia="仿宋" w:cs="仿宋"/>
                <w:bCs/>
                <w:sz w:val="22"/>
                <w:szCs w:val="22"/>
                <w:lang w:val="en-US"/>
              </w:rPr>
              <w:t>966</w:t>
            </w:r>
            <w:r>
              <w:rPr>
                <w:rFonts w:hint="eastAsia" w:ascii="仿宋" w:hAnsi="仿宋" w:eastAsia="仿宋" w:cs="仿宋"/>
                <w:bCs/>
                <w:sz w:val="22"/>
                <w:szCs w:val="22"/>
              </w:rPr>
              <w:t>（长*宽*高）</w:t>
            </w:r>
            <w:r>
              <w:rPr>
                <w:rFonts w:hint="default" w:ascii="仿宋" w:hAnsi="仿宋" w:eastAsia="仿宋" w:cs="仿宋"/>
                <w:bCs/>
                <w:sz w:val="22"/>
                <w:szCs w:val="22"/>
                <w:lang w:val="en-US"/>
              </w:rPr>
              <w:t>12</w:t>
            </w:r>
            <w:r>
              <w:rPr>
                <w:rFonts w:hint="eastAsia" w:ascii="仿宋" w:hAnsi="仿宋" w:eastAsia="仿宋" w:cs="仿宋"/>
                <w:bCs/>
                <w:sz w:val="22"/>
                <w:szCs w:val="22"/>
                <w:lang w:val="en-US" w:eastAsia="zh-CN"/>
              </w:rPr>
              <w:t>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600</w:t>
            </w:r>
            <w:r>
              <w:rPr>
                <w:rFonts w:hint="eastAsia" w:ascii="仿宋" w:hAnsi="仿宋" w:eastAsia="仿宋" w:cs="仿宋"/>
                <w:bCs/>
                <w:sz w:val="22"/>
                <w:szCs w:val="22"/>
              </w:rPr>
              <w:t>*400*1</w:t>
            </w:r>
            <w:r>
              <w:rPr>
                <w:rFonts w:hint="default" w:ascii="仿宋" w:hAnsi="仿宋" w:eastAsia="仿宋" w:cs="仿宋"/>
                <w:bCs/>
                <w:sz w:val="22"/>
                <w:szCs w:val="22"/>
                <w:lang w:val="en-US"/>
              </w:rPr>
              <w:t>966</w:t>
            </w:r>
            <w:r>
              <w:rPr>
                <w:rFonts w:hint="eastAsia" w:ascii="仿宋" w:hAnsi="仿宋" w:eastAsia="仿宋" w:cs="仿宋"/>
                <w:bCs/>
                <w:sz w:val="22"/>
                <w:szCs w:val="22"/>
              </w:rPr>
              <w:t>（长*宽*高）</w:t>
            </w:r>
            <w:r>
              <w:rPr>
                <w:rFonts w:hint="default" w:ascii="仿宋" w:hAnsi="仿宋" w:eastAsia="仿宋" w:cs="仿宋"/>
                <w:bCs/>
                <w:sz w:val="22"/>
                <w:szCs w:val="22"/>
                <w:lang w:val="en-US"/>
              </w:rPr>
              <w:t>20</w:t>
            </w:r>
            <w:r>
              <w:rPr>
                <w:rFonts w:hint="eastAsia" w:ascii="仿宋" w:hAnsi="仿宋" w:eastAsia="仿宋" w:cs="仿宋"/>
                <w:bCs/>
                <w:sz w:val="22"/>
                <w:szCs w:val="22"/>
                <w:lang w:val="en-US" w:eastAsia="zh-CN"/>
              </w:rPr>
              <w:t>组</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270"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3</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大型打印机</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套</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default" w:ascii="仿宋" w:hAnsi="仿宋" w:eastAsia="仿宋" w:cs="仿宋"/>
                <w:bCs/>
                <w:sz w:val="22"/>
                <w:szCs w:val="22"/>
                <w:lang w:val="en-US"/>
              </w:rPr>
              <w:t>1</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600*700*800（长*宽*高）</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270"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4</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打印机</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套</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default" w:ascii="仿宋" w:hAnsi="仿宋" w:eastAsia="仿宋" w:cs="仿宋"/>
                <w:bCs/>
                <w:sz w:val="22"/>
                <w:szCs w:val="22"/>
                <w:lang w:val="en-US"/>
              </w:rPr>
              <w:t>13</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270"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5</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台式电脑</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套</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default" w:ascii="仿宋" w:hAnsi="仿宋" w:eastAsia="仿宋" w:cs="仿宋"/>
                <w:bCs/>
                <w:sz w:val="22"/>
                <w:szCs w:val="22"/>
                <w:lang w:val="en-US"/>
              </w:rPr>
              <w:t>62</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270"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2"/>
                <w:sz w:val="22"/>
                <w:szCs w:val="22"/>
                <w:lang w:val="en-US" w:eastAsia="zh-CN" w:bidi="ar-SA"/>
              </w:rPr>
            </w:pPr>
            <w:r>
              <w:rPr>
                <w:rFonts w:hint="default" w:ascii="仿宋" w:hAnsi="仿宋" w:eastAsia="仿宋" w:cs="仿宋"/>
                <w:bCs/>
                <w:sz w:val="22"/>
                <w:szCs w:val="22"/>
                <w:lang w:val="en-US"/>
              </w:rPr>
              <w:t>16</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花瓶</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个</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2</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60*60*2200</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270"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2"/>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7</w:t>
            </w:r>
          </w:p>
        </w:tc>
        <w:tc>
          <w:tcPr>
            <w:tcW w:w="579"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搬运</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车</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default" w:ascii="仿宋" w:hAnsi="仿宋" w:eastAsia="仿宋" w:cs="仿宋"/>
                <w:bCs/>
                <w:sz w:val="22"/>
                <w:szCs w:val="22"/>
                <w:lang w:val="en-US"/>
              </w:rPr>
              <w:t>50</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预估数量</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eastAsia" w:ascii="仿宋" w:hAnsi="仿宋" w:eastAsia="仿宋" w:cs="仿宋"/>
                <w:bCs/>
                <w:sz w:val="22"/>
                <w:szCs w:val="22"/>
              </w:rPr>
              <w:t>车箱内尺寸不小于：4.2*1.8</w:t>
            </w:r>
            <w:r>
              <w:rPr>
                <w:rFonts w:hint="default" w:ascii="仿宋" w:hAnsi="仿宋" w:eastAsia="仿宋" w:cs="仿宋"/>
                <w:bCs/>
                <w:sz w:val="22"/>
                <w:szCs w:val="22"/>
                <w:lang w:val="en-US"/>
              </w:rPr>
              <w:t>*1.8</w:t>
            </w:r>
          </w:p>
        </w:tc>
      </w:tr>
      <w:tr>
        <w:tblPrEx>
          <w:tblCellMar>
            <w:top w:w="0" w:type="dxa"/>
            <w:left w:w="108" w:type="dxa"/>
            <w:bottom w:w="0" w:type="dxa"/>
            <w:right w:w="108" w:type="dxa"/>
          </w:tblCellMar>
        </w:tblPrEx>
        <w:trPr>
          <w:trHeight w:val="270"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kern w:val="2"/>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8</w:t>
            </w:r>
          </w:p>
        </w:tc>
        <w:tc>
          <w:tcPr>
            <w:tcW w:w="579" w:type="pct"/>
            <w:vMerge w:val="restart"/>
            <w:tcBorders>
              <w:top w:val="single" w:color="auto" w:sz="4" w:space="0"/>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朝龙汇D+PARK-海宁盐官杭海车辆基地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食堂餐桌</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套</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20</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2</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18</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5</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default" w:ascii="仿宋" w:hAnsi="仿宋" w:eastAsia="仿宋" w:cs="仿宋"/>
                <w:bCs/>
                <w:sz w:val="22"/>
                <w:szCs w:val="22"/>
                <w:lang w:val="en-US"/>
              </w:rPr>
              <w:t>28</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default" w:ascii="仿宋" w:hAnsi="仿宋" w:eastAsia="仿宋" w:cs="仿宋"/>
                <w:bCs/>
                <w:sz w:val="22"/>
                <w:szCs w:val="22"/>
                <w:lang w:val="en-US"/>
              </w:rPr>
              <w:t>28</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r>
              <w:rPr>
                <w:rFonts w:hint="eastAsia" w:ascii="仿宋" w:hAnsi="仿宋" w:eastAsia="仿宋" w:cs="仿宋"/>
                <w:bCs/>
                <w:sz w:val="22"/>
                <w:szCs w:val="22"/>
              </w:rPr>
              <w:t>需要拆除</w:t>
            </w:r>
          </w:p>
        </w:tc>
      </w:tr>
      <w:tr>
        <w:tblPrEx>
          <w:tblCellMar>
            <w:top w:w="0" w:type="dxa"/>
            <w:left w:w="108" w:type="dxa"/>
            <w:bottom w:w="0" w:type="dxa"/>
            <w:right w:w="108" w:type="dxa"/>
          </w:tblCellMar>
        </w:tblPrEx>
        <w:trPr>
          <w:trHeight w:val="527"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2"/>
                <w:sz w:val="22"/>
                <w:szCs w:val="22"/>
                <w:lang w:val="en-US" w:eastAsia="zh-CN" w:bidi="ar-SA"/>
              </w:rPr>
            </w:pPr>
            <w:r>
              <w:rPr>
                <w:rFonts w:hint="default" w:ascii="仿宋" w:hAnsi="仿宋" w:eastAsia="仿宋" w:cs="仿宋"/>
                <w:bCs/>
                <w:sz w:val="22"/>
                <w:szCs w:val="22"/>
                <w:lang w:val="en-US"/>
              </w:rPr>
              <w:t>19</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餐椅</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张</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98</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p>
        </w:tc>
      </w:tr>
      <w:tr>
        <w:tblPrEx>
          <w:tblCellMar>
            <w:top w:w="0" w:type="dxa"/>
            <w:left w:w="108" w:type="dxa"/>
            <w:bottom w:w="0" w:type="dxa"/>
            <w:right w:w="108" w:type="dxa"/>
          </w:tblCellMar>
        </w:tblPrEx>
        <w:trPr>
          <w:trHeight w:val="756"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2"/>
                <w:sz w:val="22"/>
                <w:szCs w:val="22"/>
                <w:lang w:val="en-US" w:eastAsia="zh-CN" w:bidi="ar-SA"/>
              </w:rPr>
            </w:pPr>
            <w:r>
              <w:rPr>
                <w:rFonts w:hint="eastAsia" w:ascii="仿宋" w:hAnsi="仿宋" w:eastAsia="仿宋" w:cs="仿宋"/>
                <w:bCs/>
                <w:sz w:val="22"/>
                <w:szCs w:val="22"/>
              </w:rPr>
              <w:t>2</w:t>
            </w:r>
            <w:r>
              <w:rPr>
                <w:rFonts w:hint="default" w:ascii="仿宋" w:hAnsi="仿宋" w:eastAsia="仿宋" w:cs="仿宋"/>
                <w:bCs/>
                <w:sz w:val="22"/>
                <w:szCs w:val="22"/>
                <w:lang w:val="en-US"/>
              </w:rPr>
              <w:t>0</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食堂设备</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套</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1</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bCs/>
                <w:sz w:val="22"/>
                <w:szCs w:val="22"/>
                <w:lang w:val="en-US"/>
              </w:rPr>
            </w:pPr>
            <w:r>
              <w:rPr>
                <w:rFonts w:hint="eastAsia" w:ascii="仿宋" w:hAnsi="仿宋" w:eastAsia="仿宋" w:cs="仿宋"/>
                <w:bCs/>
                <w:sz w:val="22"/>
                <w:szCs w:val="22"/>
                <w:lang w:val="en-US" w:eastAsia="zh-CN"/>
              </w:rPr>
              <w:t>油烟机、冰箱</w:t>
            </w:r>
            <w:r>
              <w:rPr>
                <w:rFonts w:hint="default" w:ascii="仿宋" w:hAnsi="仿宋" w:eastAsia="仿宋" w:cs="仿宋"/>
                <w:bCs/>
                <w:sz w:val="22"/>
                <w:szCs w:val="22"/>
                <w:lang w:val="en-US" w:eastAsia="zh-CN"/>
              </w:rPr>
              <w:t>2</w:t>
            </w:r>
            <w:r>
              <w:rPr>
                <w:rFonts w:hint="eastAsia" w:ascii="仿宋" w:hAnsi="仿宋" w:eastAsia="仿宋" w:cs="仿宋"/>
                <w:bCs/>
                <w:sz w:val="22"/>
                <w:szCs w:val="22"/>
                <w:lang w:val="en-US" w:eastAsia="zh-CN"/>
              </w:rPr>
              <w:t>、灶台、洗碗机、餐边柜、货架</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油烟机</w:t>
            </w:r>
            <w:r>
              <w:rPr>
                <w:rFonts w:hint="eastAsia" w:ascii="仿宋" w:hAnsi="仿宋" w:eastAsia="仿宋" w:cs="仿宋"/>
                <w:bCs/>
                <w:sz w:val="22"/>
                <w:szCs w:val="22"/>
              </w:rPr>
              <w:t>需要拆除</w:t>
            </w:r>
          </w:p>
        </w:tc>
      </w:tr>
      <w:tr>
        <w:tblPrEx>
          <w:tblCellMar>
            <w:top w:w="0" w:type="dxa"/>
            <w:left w:w="108" w:type="dxa"/>
            <w:bottom w:w="0" w:type="dxa"/>
            <w:right w:w="108" w:type="dxa"/>
          </w:tblCellMar>
        </w:tblPrEx>
        <w:trPr>
          <w:trHeight w:val="487"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kern w:val="2"/>
                <w:sz w:val="22"/>
                <w:szCs w:val="22"/>
                <w:lang w:val="en-US" w:eastAsia="zh-CN" w:bidi="ar-SA"/>
              </w:rPr>
            </w:pPr>
            <w:r>
              <w:rPr>
                <w:rFonts w:hint="default" w:ascii="仿宋" w:hAnsi="仿宋" w:eastAsia="仿宋" w:cs="仿宋"/>
                <w:bCs/>
                <w:sz w:val="22"/>
                <w:szCs w:val="22"/>
                <w:lang w:val="en-US"/>
              </w:rPr>
              <w:t>21</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eastAsia="zh-CN"/>
              </w:rPr>
            </w:pPr>
            <w:r>
              <w:rPr>
                <w:rFonts w:hint="eastAsia" w:ascii="仿宋" w:hAnsi="仿宋" w:eastAsia="仿宋" w:cs="仿宋"/>
                <w:bCs/>
                <w:sz w:val="22"/>
                <w:szCs w:val="22"/>
                <w:lang w:val="en-US" w:eastAsia="zh-CN"/>
              </w:rPr>
              <w:t>壁柜</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eastAsia="zh-CN"/>
              </w:rPr>
            </w:pPr>
            <w:r>
              <w:rPr>
                <w:rFonts w:hint="eastAsia" w:ascii="仿宋" w:hAnsi="仿宋" w:eastAsia="仿宋" w:cs="仿宋"/>
                <w:bCs/>
                <w:sz w:val="22"/>
                <w:szCs w:val="22"/>
                <w:lang w:val="en-US" w:eastAsia="zh-CN"/>
              </w:rPr>
              <w:t>个</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1</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需要拆除</w:t>
            </w:r>
            <w:r>
              <w:rPr>
                <w:rFonts w:hint="eastAsia" w:ascii="仿宋" w:hAnsi="仿宋" w:eastAsia="仿宋" w:cs="仿宋"/>
                <w:bCs/>
                <w:sz w:val="22"/>
                <w:szCs w:val="22"/>
                <w:lang w:val="en-US" w:eastAsia="zh-CN"/>
              </w:rPr>
              <w:t>不安装</w:t>
            </w:r>
          </w:p>
        </w:tc>
      </w:tr>
      <w:tr>
        <w:tblPrEx>
          <w:tblCellMar>
            <w:top w:w="0" w:type="dxa"/>
            <w:left w:w="108" w:type="dxa"/>
            <w:bottom w:w="0" w:type="dxa"/>
            <w:right w:w="108" w:type="dxa"/>
          </w:tblCellMar>
        </w:tblPrEx>
        <w:trPr>
          <w:trHeight w:val="487"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kern w:val="2"/>
                <w:sz w:val="22"/>
                <w:szCs w:val="22"/>
                <w:lang w:val="en-US" w:eastAsia="zh-CN" w:bidi="ar-SA"/>
              </w:rPr>
            </w:pPr>
            <w:r>
              <w:rPr>
                <w:rFonts w:hint="default" w:ascii="仿宋" w:hAnsi="仿宋" w:eastAsia="仿宋" w:cs="仿宋"/>
                <w:bCs/>
                <w:sz w:val="22"/>
                <w:szCs w:val="22"/>
                <w:lang w:val="en-US"/>
              </w:rPr>
              <w:t>22</w:t>
            </w:r>
          </w:p>
        </w:tc>
        <w:tc>
          <w:tcPr>
            <w:tcW w:w="579" w:type="pct"/>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2"/>
                <w:sz w:val="22"/>
                <w:szCs w:val="22"/>
                <w:lang w:val="en-US" w:eastAsia="zh-CN" w:bidi="ar-SA"/>
              </w:rPr>
            </w:pPr>
            <w:r>
              <w:rPr>
                <w:rFonts w:hint="eastAsia" w:ascii="仿宋" w:hAnsi="仿宋" w:eastAsia="仿宋" w:cs="仿宋"/>
                <w:bCs/>
                <w:sz w:val="22"/>
                <w:szCs w:val="22"/>
              </w:rPr>
              <w:t>零星物件</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kern w:val="2"/>
                <w:sz w:val="22"/>
                <w:szCs w:val="22"/>
                <w:lang w:val="en-US" w:eastAsia="zh-CN" w:bidi="ar-SA"/>
              </w:rPr>
            </w:pPr>
            <w:r>
              <w:rPr>
                <w:rFonts w:hint="eastAsia" w:ascii="仿宋" w:hAnsi="仿宋" w:eastAsia="仿宋" w:cs="仿宋"/>
                <w:bCs/>
                <w:sz w:val="22"/>
                <w:szCs w:val="22"/>
              </w:rPr>
              <w:t>批</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kern w:val="2"/>
                <w:sz w:val="22"/>
                <w:szCs w:val="22"/>
                <w:lang w:val="en-US" w:eastAsia="zh-CN" w:bidi="ar-SA"/>
              </w:rPr>
            </w:pPr>
            <w:r>
              <w:rPr>
                <w:rFonts w:hint="eastAsia" w:ascii="仿宋" w:hAnsi="仿宋" w:eastAsia="仿宋" w:cs="仿宋"/>
                <w:bCs/>
                <w:sz w:val="22"/>
                <w:szCs w:val="22"/>
              </w:rPr>
              <w:t>1</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kern w:val="2"/>
                <w:sz w:val="22"/>
                <w:szCs w:val="22"/>
                <w:lang w:val="en-US" w:eastAsia="zh-CN" w:bidi="ar-SA"/>
              </w:rPr>
            </w:pPr>
            <w:r>
              <w:rPr>
                <w:rFonts w:hint="default" w:ascii="仿宋" w:hAnsi="仿宋" w:eastAsia="仿宋" w:cs="仿宋"/>
                <w:bCs/>
                <w:sz w:val="22"/>
                <w:szCs w:val="22"/>
                <w:lang w:val="en-US"/>
              </w:rPr>
              <w:t>23</w:t>
            </w:r>
          </w:p>
        </w:tc>
        <w:tc>
          <w:tcPr>
            <w:tcW w:w="579"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搬运</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车</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default" w:ascii="仿宋" w:hAnsi="仿宋" w:eastAsia="仿宋" w:cs="仿宋"/>
                <w:bCs/>
                <w:sz w:val="22"/>
                <w:szCs w:val="22"/>
                <w:lang w:val="en-US"/>
              </w:rPr>
              <w:t>9</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预估数量</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车箱内尺寸不小于：4.2*1.8*1.8</w:t>
            </w:r>
          </w:p>
        </w:tc>
      </w:tr>
      <w:tr>
        <w:tblPrEx>
          <w:tblCellMar>
            <w:top w:w="0" w:type="dxa"/>
            <w:left w:w="108" w:type="dxa"/>
            <w:bottom w:w="0" w:type="dxa"/>
            <w:right w:w="10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kern w:val="2"/>
                <w:sz w:val="22"/>
                <w:szCs w:val="22"/>
                <w:lang w:val="en-US" w:eastAsia="zh-CN" w:bidi="ar-SA"/>
              </w:rPr>
            </w:pPr>
            <w:r>
              <w:rPr>
                <w:rFonts w:hint="default" w:ascii="仿宋" w:hAnsi="仿宋" w:eastAsia="仿宋" w:cs="仿宋"/>
                <w:bCs/>
                <w:sz w:val="22"/>
                <w:szCs w:val="22"/>
                <w:lang w:val="en-US"/>
              </w:rPr>
              <w:t>24</w:t>
            </w:r>
          </w:p>
        </w:tc>
        <w:tc>
          <w:tcPr>
            <w:tcW w:w="579" w:type="pct"/>
            <w:vMerge w:val="restart"/>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材料</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纸箱</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个</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default" w:ascii="仿宋" w:hAnsi="仿宋" w:eastAsia="仿宋" w:cs="仿宋"/>
                <w:bCs/>
                <w:sz w:val="22"/>
                <w:szCs w:val="22"/>
                <w:lang w:val="en-US"/>
              </w:rPr>
              <w:t>300</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bCs/>
                <w:sz w:val="22"/>
                <w:szCs w:val="22"/>
                <w:lang w:val="en-US"/>
              </w:rPr>
            </w:pPr>
            <w:r>
              <w:rPr>
                <w:rFonts w:hint="eastAsia" w:ascii="仿宋" w:hAnsi="仿宋" w:eastAsia="仿宋" w:cs="仿宋"/>
                <w:bCs/>
                <w:sz w:val="22"/>
                <w:szCs w:val="22"/>
                <w:lang w:val="en-US" w:eastAsia="zh-CN"/>
              </w:rPr>
              <w:t>规格</w:t>
            </w:r>
            <w:r>
              <w:rPr>
                <w:rFonts w:hint="default" w:ascii="仿宋" w:hAnsi="仿宋" w:eastAsia="仿宋" w:cs="仿宋"/>
                <w:bCs/>
                <w:sz w:val="22"/>
                <w:szCs w:val="22"/>
                <w:lang w:val="en-US"/>
              </w:rPr>
              <w:t>60*50*50</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rPr>
            </w:pPr>
            <w:r>
              <w:rPr>
                <w:rFonts w:hint="default" w:ascii="仿宋" w:hAnsi="仿宋" w:eastAsia="仿宋" w:cs="仿宋"/>
                <w:bCs/>
                <w:sz w:val="22"/>
                <w:szCs w:val="22"/>
                <w:lang w:val="en-US"/>
              </w:rPr>
              <w:t>25</w:t>
            </w:r>
          </w:p>
        </w:tc>
        <w:tc>
          <w:tcPr>
            <w:tcW w:w="579" w:type="pct"/>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78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纸箱</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个</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default" w:ascii="仿宋" w:hAnsi="仿宋" w:eastAsia="仿宋" w:cs="仿宋"/>
                <w:bCs/>
                <w:sz w:val="22"/>
                <w:szCs w:val="22"/>
                <w:lang w:val="en-US"/>
              </w:rPr>
              <w:t>200</w:t>
            </w:r>
          </w:p>
        </w:tc>
        <w:tc>
          <w:tcPr>
            <w:tcW w:w="123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lang w:val="en-US" w:eastAsia="zh-CN"/>
              </w:rPr>
              <w:t>规格</w:t>
            </w:r>
            <w:r>
              <w:rPr>
                <w:rFonts w:hint="default" w:ascii="仿宋" w:hAnsi="仿宋" w:eastAsia="仿宋" w:cs="仿宋"/>
                <w:bCs/>
                <w:sz w:val="22"/>
                <w:szCs w:val="22"/>
                <w:lang w:val="en-US"/>
              </w:rPr>
              <w:t>50*40*40</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497" w:hRule="atLeast"/>
        </w:trPr>
        <w:tc>
          <w:tcPr>
            <w:tcW w:w="349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合计（大写）</w:t>
            </w:r>
            <w:r>
              <w:rPr>
                <w:rFonts w:hint="default" w:ascii="仿宋" w:hAnsi="仿宋" w:eastAsia="仿宋" w:cs="仿宋"/>
                <w:bCs/>
                <w:sz w:val="22"/>
                <w:szCs w:val="22"/>
                <w:lang w:val="en-US" w:eastAsia="zh-CN"/>
              </w:rPr>
              <w:t>:</w:t>
            </w:r>
          </w:p>
        </w:tc>
        <w:tc>
          <w:tcPr>
            <w:tcW w:w="4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43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6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27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含税总价为人民币（大写）</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，增值税税率为：</w:t>
            </w:r>
            <w:r>
              <w:rPr>
                <w:rFonts w:hint="default" w:ascii="仿宋" w:hAnsi="仿宋" w:eastAsia="仿宋" w:cs="仿宋"/>
                <w:bCs/>
                <w:sz w:val="22"/>
                <w:szCs w:val="22"/>
                <w:u w:val="single"/>
                <w:lang w:val="en-US"/>
              </w:rPr>
              <w:t xml:space="preserve">     </w:t>
            </w:r>
            <w:r>
              <w:rPr>
                <w:rFonts w:hint="eastAsia" w:ascii="仿宋" w:hAnsi="仿宋" w:eastAsia="仿宋" w:cs="仿宋"/>
                <w:bCs/>
                <w:sz w:val="22"/>
                <w:szCs w:val="22"/>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报价人已充分考虑服务期内的全部工作所需费用，并包含在总价中。</w:t>
            </w:r>
          </w:p>
        </w:tc>
      </w:tr>
    </w:tbl>
    <w:p>
      <w:pPr>
        <w:pStyle w:val="37"/>
        <w:spacing w:after="0" w:line="360" w:lineRule="auto"/>
        <w:ind w:left="0" w:leftChars="0" w:firstLine="0" w:firstLineChars="0"/>
        <w:rPr>
          <w:rFonts w:ascii="仿宋_GB2312" w:hAnsi="宋体" w:eastAsia="仿宋_GB2312" w:cs="宋体"/>
          <w:sz w:val="28"/>
          <w:szCs w:val="28"/>
        </w:rPr>
        <w:sectPr>
          <w:pgSz w:w="16838" w:h="11906" w:orient="landscape"/>
          <w:pgMar w:top="1800" w:right="1440" w:bottom="1800" w:left="1440" w:header="851" w:footer="992" w:gutter="0"/>
          <w:cols w:space="720" w:num="1"/>
          <w:docGrid w:type="lines" w:linePitch="435" w:charSpace="0"/>
        </w:sectPr>
      </w:pPr>
    </w:p>
    <w:p>
      <w:pPr>
        <w:keepNext/>
        <w:keepLines/>
        <w:spacing w:before="340" w:after="330" w:line="578" w:lineRule="auto"/>
        <w:jc w:val="center"/>
        <w:outlineLvl w:val="0"/>
        <w:rPr>
          <w:rFonts w:hint="eastAsia" w:ascii="黑体" w:hAnsi="黑体" w:eastAsia="黑体" w:cs="黑体"/>
          <w:b w:val="0"/>
          <w:bCs w:val="0"/>
          <w:kern w:val="44"/>
          <w:sz w:val="24"/>
          <w:szCs w:val="24"/>
          <w:lang w:eastAsia="en-US"/>
        </w:rPr>
      </w:pPr>
      <w:bookmarkStart w:id="27" w:name="_Toc106449534"/>
      <w:r>
        <w:rPr>
          <w:rFonts w:hint="eastAsia" w:ascii="黑体" w:hAnsi="黑体" w:eastAsia="黑体" w:cs="黑体"/>
          <w:b w:val="0"/>
          <w:bCs w:val="0"/>
          <w:kern w:val="44"/>
          <w:sz w:val="24"/>
          <w:szCs w:val="24"/>
          <w:lang w:eastAsia="en-US"/>
        </w:rPr>
        <w:t>第六部分  响应文件格式</w:t>
      </w:r>
      <w:bookmarkEnd w:id="27"/>
    </w:p>
    <w:p>
      <w:pPr>
        <w:tabs>
          <w:tab w:val="left" w:pos="6120"/>
        </w:tabs>
        <w:spacing w:line="360" w:lineRule="auto"/>
        <w:jc w:val="both"/>
        <w:rPr>
          <w:rFonts w:ascii="仿宋_GB2312" w:hAnsi="宋体"/>
          <w:b/>
          <w:sz w:val="28"/>
          <w:szCs w:val="28"/>
        </w:rPr>
      </w:pPr>
    </w:p>
    <w:p>
      <w:pPr>
        <w:jc w:val="center"/>
        <w:rPr>
          <w:rFonts w:hint="eastAsia" w:ascii="仿宋_GB2312" w:hAnsi="仿宋_GB2312" w:cs="仿宋_GB2312"/>
          <w:b/>
          <w:bCs/>
          <w:sz w:val="36"/>
          <w:szCs w:val="36"/>
          <w:u w:val="single"/>
          <w:lang w:val="en-US" w:eastAsia="zh-CN"/>
        </w:rPr>
      </w:pPr>
    </w:p>
    <w:p>
      <w:pPr>
        <w:jc w:val="center"/>
        <w:rPr>
          <w:rFonts w:hint="eastAsia" w:ascii="仿宋_GB2312" w:hAnsi="仿宋_GB2312" w:cs="仿宋_GB2312"/>
          <w:b/>
          <w:bCs/>
          <w:sz w:val="36"/>
          <w:szCs w:val="36"/>
          <w:u w:val="single"/>
          <w:lang w:val="en-US" w:eastAsia="zh-CN"/>
        </w:rPr>
      </w:pPr>
    </w:p>
    <w:p>
      <w:pPr>
        <w:jc w:val="center"/>
        <w:rPr>
          <w:rFonts w:hint="eastAsia" w:ascii="仿宋_GB2312" w:hAnsi="仿宋_GB2312" w:cs="仿宋_GB2312"/>
          <w:b/>
          <w:bCs/>
          <w:sz w:val="36"/>
          <w:szCs w:val="36"/>
          <w:u w:val="single"/>
          <w:lang w:val="en-US" w:eastAsia="zh-CN"/>
        </w:rPr>
      </w:pPr>
      <w:r>
        <w:rPr>
          <w:rFonts w:hint="eastAsia" w:ascii="仿宋_GB2312" w:hAnsi="仿宋_GB2312" w:cs="仿宋_GB2312"/>
          <w:b/>
          <w:bCs/>
          <w:sz w:val="36"/>
          <w:szCs w:val="36"/>
          <w:u w:val="single"/>
          <w:lang w:val="en-US" w:eastAsia="zh-CN"/>
        </w:rPr>
        <w:t>浙江省轨道交通建设管理集团有限公司</w:t>
      </w:r>
    </w:p>
    <w:p>
      <w:pPr>
        <w:jc w:val="center"/>
        <w:rPr>
          <w:rFonts w:ascii="仿宋_GB2312" w:hAnsi="仿宋_GB2312" w:cs="仿宋_GB2312"/>
          <w:b/>
          <w:bCs/>
          <w:sz w:val="36"/>
          <w:szCs w:val="36"/>
          <w:u w:val="single"/>
        </w:rPr>
      </w:pPr>
      <w:r>
        <w:rPr>
          <w:rFonts w:hint="eastAsia" w:ascii="仿宋_GB2312" w:hAnsi="仿宋_GB2312" w:cs="仿宋_GB2312"/>
          <w:b/>
          <w:bCs/>
          <w:sz w:val="36"/>
          <w:szCs w:val="36"/>
          <w:u w:val="single"/>
        </w:rPr>
        <w:t>办公场所搬迁服务</w:t>
      </w:r>
    </w:p>
    <w:p>
      <w:pPr>
        <w:jc w:val="center"/>
        <w:rPr>
          <w:rFonts w:ascii="仿宋" w:hAnsi="仿宋" w:eastAsia="仿宋"/>
          <w:color w:val="000000"/>
          <w:sz w:val="36"/>
          <w:szCs w:val="36"/>
          <w:u w:val="single"/>
        </w:rPr>
      </w:pPr>
      <w:r>
        <w:rPr>
          <w:rFonts w:hint="eastAsia" w:ascii="仿宋_GB2312" w:hAnsi="仿宋_GB2312" w:cs="仿宋_GB2312"/>
          <w:b/>
          <w:bCs/>
          <w:sz w:val="36"/>
          <w:szCs w:val="36"/>
          <w:u w:val="single"/>
        </w:rPr>
        <w:t>采购项目</w:t>
      </w:r>
    </w:p>
    <w:p>
      <w:pPr>
        <w:jc w:val="center"/>
        <w:rPr>
          <w:rFonts w:ascii="仿宋" w:hAnsi="仿宋" w:eastAsia="仿宋"/>
          <w:color w:val="000000"/>
          <w:sz w:val="36"/>
          <w:szCs w:val="36"/>
          <w:u w:val="single"/>
        </w:rPr>
      </w:pPr>
    </w:p>
    <w:p>
      <w:pPr>
        <w:spacing w:line="1280" w:lineRule="exact"/>
        <w:jc w:val="center"/>
        <w:rPr>
          <w:rFonts w:ascii="仿宋" w:hAnsi="仿宋" w:eastAsia="仿宋"/>
          <w:b/>
          <w:sz w:val="44"/>
          <w:szCs w:val="44"/>
        </w:rPr>
      </w:pPr>
      <w:r>
        <w:rPr>
          <w:rFonts w:hint="eastAsia" w:ascii="仿宋" w:hAnsi="仿宋" w:eastAsia="仿宋"/>
          <w:b/>
          <w:sz w:val="44"/>
          <w:szCs w:val="44"/>
        </w:rPr>
        <w:t xml:space="preserve">响 应 </w:t>
      </w:r>
      <w:r>
        <w:rPr>
          <w:rFonts w:ascii="仿宋" w:hAnsi="仿宋" w:eastAsia="仿宋"/>
          <w:b/>
          <w:sz w:val="44"/>
          <w:szCs w:val="44"/>
        </w:rPr>
        <w:t>文</w:t>
      </w:r>
      <w:r>
        <w:rPr>
          <w:rFonts w:hint="eastAsia" w:ascii="仿宋" w:hAnsi="仿宋" w:eastAsia="仿宋"/>
          <w:b/>
          <w:sz w:val="44"/>
          <w:szCs w:val="44"/>
        </w:rPr>
        <w:t xml:space="preserve"> </w:t>
      </w:r>
      <w:r>
        <w:rPr>
          <w:rFonts w:ascii="仿宋" w:hAnsi="仿宋" w:eastAsia="仿宋"/>
          <w:b/>
          <w:sz w:val="44"/>
          <w:szCs w:val="44"/>
        </w:rPr>
        <w:t>件</w:t>
      </w:r>
    </w:p>
    <w:p>
      <w:pPr>
        <w:jc w:val="center"/>
        <w:rPr>
          <w:rFonts w:hint="default" w:ascii="Times New Roman" w:hAnsi="Times New Roman" w:eastAsia="黑体" w:cs="Times New Roman"/>
          <w:color w:val="000000"/>
          <w:sz w:val="28"/>
          <w:lang w:eastAsia="en-US"/>
        </w:rPr>
      </w:pPr>
      <w:bookmarkStart w:id="28" w:name="_Toc5195"/>
      <w:bookmarkStart w:id="29" w:name="_Toc19446"/>
      <w:bookmarkStart w:id="30" w:name="_Toc30274"/>
      <w:bookmarkStart w:id="31" w:name="_Toc25796"/>
      <w:bookmarkStart w:id="32" w:name="_Toc8345"/>
      <w:bookmarkStart w:id="33" w:name="_Toc21487"/>
      <w:bookmarkStart w:id="34" w:name="_Toc22160"/>
      <w:bookmarkStart w:id="35" w:name="_Toc22689"/>
      <w:bookmarkStart w:id="36" w:name="_Toc11582"/>
      <w:bookmarkStart w:id="37" w:name="_Toc3003"/>
      <w:bookmarkStart w:id="38" w:name="_Toc18395"/>
      <w:bookmarkStart w:id="39" w:name="_Toc12216"/>
      <w:bookmarkStart w:id="40" w:name="_Toc11871"/>
      <w:bookmarkStart w:id="41" w:name="_Toc1615"/>
      <w:bookmarkStart w:id="42" w:name="_Toc5716"/>
      <w:bookmarkStart w:id="43" w:name="_Toc9111"/>
    </w:p>
    <w:p>
      <w:pPr>
        <w:jc w:val="center"/>
        <w:rPr>
          <w:rFonts w:hint="default" w:ascii="Times New Roman" w:hAnsi="Times New Roman" w:eastAsia="黑体" w:cs="Times New Roman"/>
          <w:color w:val="000000"/>
          <w:sz w:val="28"/>
          <w:lang w:eastAsia="en-US"/>
        </w:rPr>
      </w:pPr>
    </w:p>
    <w:p>
      <w:pPr>
        <w:jc w:val="center"/>
        <w:rPr>
          <w:rFonts w:hint="default" w:ascii="Times New Roman" w:hAnsi="Times New Roman" w:eastAsia="黑体" w:cs="Times New Roman"/>
          <w:color w:val="000000"/>
          <w:sz w:val="28"/>
          <w:lang w:eastAsia="en-US"/>
        </w:rPr>
      </w:pPr>
    </w:p>
    <w:p>
      <w:pPr>
        <w:jc w:val="center"/>
        <w:rPr>
          <w:rFonts w:hint="default" w:ascii="Times New Roman" w:hAnsi="Times New Roman" w:eastAsia="黑体" w:cs="Times New Roman"/>
          <w:color w:val="000000"/>
          <w:sz w:val="28"/>
          <w:lang w:eastAsia="en-US"/>
        </w:rPr>
      </w:pPr>
    </w:p>
    <w:p>
      <w:pPr>
        <w:jc w:val="center"/>
        <w:rPr>
          <w:rFonts w:hint="default" w:ascii="Times New Roman" w:hAnsi="Times New Roman" w:eastAsia="黑体" w:cs="Times New Roman"/>
          <w:color w:val="000000"/>
          <w:sz w:val="28"/>
          <w:lang w:eastAsia="en-US"/>
        </w:rPr>
      </w:pPr>
    </w:p>
    <w:p>
      <w:pPr>
        <w:jc w:val="center"/>
        <w:rPr>
          <w:rFonts w:hint="default" w:ascii="Times New Roman" w:hAnsi="Times New Roman" w:eastAsia="黑体" w:cs="Times New Roman"/>
          <w:color w:val="000000"/>
          <w:sz w:val="28"/>
          <w:lang w:eastAsia="en-US"/>
        </w:rPr>
      </w:pPr>
    </w:p>
    <w:p>
      <w:pPr>
        <w:jc w:val="center"/>
        <w:rPr>
          <w:rFonts w:hint="default" w:ascii="Times New Roman" w:hAnsi="Times New Roman" w:eastAsia="黑体" w:cs="Times New Roman"/>
          <w:color w:val="000000"/>
          <w:sz w:val="28"/>
          <w:lang w:eastAsia="en-US"/>
        </w:rPr>
      </w:pPr>
      <w:r>
        <w:rPr>
          <w:rFonts w:hint="default" w:ascii="Times New Roman" w:hAnsi="Times New Roman" w:eastAsia="黑体" w:cs="Times New Roman"/>
          <w:color w:val="000000"/>
          <w:sz w:val="28"/>
          <w:lang w:eastAsia="en-US"/>
        </w:rPr>
        <w:t>供应商：</w:t>
      </w:r>
      <w:r>
        <w:rPr>
          <w:rFonts w:hint="default" w:ascii="Times New Roman" w:hAnsi="Times New Roman" w:eastAsia="黑体" w:cs="Times New Roman"/>
          <w:color w:val="000000"/>
          <w:sz w:val="28"/>
          <w:u w:val="single"/>
          <w:lang w:eastAsia="en-US"/>
        </w:rPr>
        <w:t xml:space="preserve">                         </w:t>
      </w:r>
      <w:r>
        <w:rPr>
          <w:rFonts w:hint="default" w:ascii="Times New Roman" w:hAnsi="Times New Roman" w:eastAsia="黑体" w:cs="Times New Roman"/>
          <w:color w:val="000000"/>
          <w:sz w:val="28"/>
          <w:lang w:eastAsia="en-US"/>
        </w:rPr>
        <w:t>（盖单位章）</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jc w:val="center"/>
        <w:rPr>
          <w:rFonts w:hint="default" w:ascii="Times New Roman" w:hAnsi="Times New Roman" w:eastAsia="黑体" w:cs="Times New Roman"/>
          <w:u w:val="single"/>
          <w:lang w:eastAsia="en-US"/>
        </w:rPr>
      </w:pPr>
    </w:p>
    <w:p>
      <w:pPr>
        <w:jc w:val="center"/>
        <w:rPr>
          <w:rFonts w:hint="default" w:ascii="Times New Roman" w:hAnsi="Times New Roman" w:eastAsia="黑体" w:cs="Times New Roman"/>
          <w:color w:val="000000"/>
          <w:sz w:val="28"/>
          <w:lang w:eastAsia="en-US"/>
        </w:rPr>
      </w:pPr>
      <w:r>
        <w:rPr>
          <w:rFonts w:hint="default" w:ascii="Times New Roman" w:hAnsi="Times New Roman" w:eastAsia="黑体" w:cs="Times New Roman"/>
          <w:u w:val="single"/>
          <w:lang w:eastAsia="en-US"/>
        </w:rPr>
        <w:t xml:space="preserve">       </w:t>
      </w:r>
      <w:r>
        <w:rPr>
          <w:rFonts w:hint="default" w:ascii="Times New Roman" w:hAnsi="Times New Roman" w:eastAsia="黑体" w:cs="Times New Roman"/>
          <w:color w:val="000000"/>
          <w:sz w:val="28"/>
          <w:lang w:eastAsia="en-US"/>
        </w:rPr>
        <w:t>年</w:t>
      </w:r>
      <w:r>
        <w:rPr>
          <w:rFonts w:hint="default" w:ascii="Times New Roman" w:hAnsi="Times New Roman" w:eastAsia="黑体" w:cs="Times New Roman"/>
          <w:color w:val="000000"/>
          <w:sz w:val="28"/>
          <w:u w:val="single"/>
          <w:lang w:eastAsia="en-US"/>
        </w:rPr>
        <w:t xml:space="preserve">   </w:t>
      </w:r>
      <w:r>
        <w:rPr>
          <w:rFonts w:hint="default" w:ascii="Times New Roman" w:hAnsi="Times New Roman" w:eastAsia="黑体" w:cs="Times New Roman"/>
          <w:color w:val="000000"/>
          <w:sz w:val="28"/>
          <w:lang w:eastAsia="en-US"/>
        </w:rPr>
        <w:t>月</w:t>
      </w:r>
      <w:r>
        <w:rPr>
          <w:rFonts w:hint="default" w:ascii="Times New Roman" w:hAnsi="Times New Roman" w:eastAsia="黑体" w:cs="Times New Roman"/>
          <w:color w:val="000000"/>
          <w:sz w:val="28"/>
          <w:u w:val="single"/>
          <w:lang w:eastAsia="en-US"/>
        </w:rPr>
        <w:t xml:space="preserve">   </w:t>
      </w:r>
      <w:r>
        <w:rPr>
          <w:rFonts w:hint="default" w:ascii="Times New Roman" w:hAnsi="Times New Roman" w:eastAsia="黑体" w:cs="Times New Roman"/>
          <w:color w:val="000000"/>
          <w:sz w:val="28"/>
          <w:lang w:eastAsia="en-US"/>
        </w:rPr>
        <w:t>日</w:t>
      </w:r>
    </w:p>
    <w:p>
      <w:pPr>
        <w:spacing w:line="540" w:lineRule="exact"/>
        <w:rPr>
          <w:rFonts w:ascii="方正小标宋简体" w:eastAsia="方正小标宋简体"/>
          <w:szCs w:val="32"/>
        </w:rPr>
      </w:pPr>
    </w:p>
    <w:p>
      <w:pPr>
        <w:spacing w:line="540" w:lineRule="exact"/>
        <w:rPr>
          <w:rFonts w:ascii="方正小标宋简体" w:eastAsia="方正小标宋简体"/>
          <w:szCs w:val="32"/>
        </w:rPr>
      </w:pPr>
    </w:p>
    <w:p>
      <w:pPr>
        <w:spacing w:line="600" w:lineRule="exact"/>
        <w:ind w:firstLine="3840" w:firstLineChars="1600"/>
        <w:jc w:val="both"/>
        <w:rPr>
          <w:rFonts w:hint="eastAsia" w:ascii="方正小标宋简体" w:hAnsi="方正小标宋简体" w:eastAsia="方正小标宋简体" w:cs="方正小标宋简体"/>
          <w:b w:val="0"/>
          <w:bCs/>
          <w:color w:val="000000"/>
          <w:sz w:val="24"/>
          <w:szCs w:val="22"/>
          <w:lang w:eastAsia="en-US"/>
        </w:rPr>
      </w:pPr>
      <w:bookmarkStart w:id="44" w:name="_Toc20108"/>
      <w:bookmarkStart w:id="45" w:name="_Toc28249078"/>
      <w:bookmarkStart w:id="46" w:name="_Toc26957684"/>
      <w:bookmarkStart w:id="47" w:name="_Toc25653"/>
      <w:bookmarkStart w:id="48" w:name="_Toc26957530"/>
      <w:bookmarkStart w:id="49" w:name="_Toc1285"/>
      <w:bookmarkStart w:id="50" w:name="_Toc19286"/>
      <w:bookmarkStart w:id="51" w:name="_Toc15856"/>
      <w:bookmarkStart w:id="52" w:name="_Toc12188"/>
      <w:r>
        <w:rPr>
          <w:rFonts w:hint="eastAsia" w:ascii="方正小标宋简体" w:hAnsi="方正小标宋简体" w:eastAsia="方正小标宋简体" w:cs="方正小标宋简体"/>
          <w:b w:val="0"/>
          <w:bCs/>
          <w:color w:val="000000"/>
          <w:sz w:val="24"/>
          <w:szCs w:val="22"/>
          <w:lang w:eastAsia="en-US"/>
        </w:rPr>
        <w:t>目  录</w:t>
      </w:r>
      <w:bookmarkEnd w:id="44"/>
      <w:bookmarkEnd w:id="45"/>
      <w:bookmarkEnd w:id="46"/>
      <w:bookmarkEnd w:id="47"/>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44"/>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44"/>
          <w:sz w:val="24"/>
          <w:szCs w:val="24"/>
          <w:lang w:val="en-US" w:eastAsia="zh-CN" w:bidi="ar-SA"/>
        </w:rPr>
      </w:pPr>
      <w:r>
        <w:rPr>
          <w:rFonts w:hint="eastAsia" w:ascii="Times New Roman" w:hAnsi="Times New Roman" w:eastAsia="仿宋" w:cs="Times New Roman"/>
          <w:kern w:val="44"/>
          <w:sz w:val="24"/>
          <w:szCs w:val="24"/>
          <w:lang w:val="en-US" w:eastAsia="zh-CN" w:bidi="ar-SA"/>
        </w:rPr>
        <w:t>1.采购响应函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44"/>
          <w:sz w:val="24"/>
          <w:szCs w:val="24"/>
          <w:lang w:val="en-US" w:eastAsia="zh-CN" w:bidi="ar-SA"/>
        </w:rPr>
      </w:pPr>
      <w:r>
        <w:rPr>
          <w:rFonts w:hint="eastAsia" w:ascii="Times New Roman" w:hAnsi="Times New Roman" w:eastAsia="仿宋" w:cs="Times New Roman"/>
          <w:kern w:val="44"/>
          <w:sz w:val="24"/>
          <w:szCs w:val="24"/>
          <w:lang w:val="en-US" w:eastAsia="zh-CN" w:bidi="ar-SA"/>
        </w:rPr>
        <w:t>2.法定代表人身份证明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44"/>
          <w:sz w:val="24"/>
          <w:szCs w:val="24"/>
          <w:lang w:val="en-US" w:eastAsia="zh-CN" w:bidi="ar-SA"/>
        </w:rPr>
      </w:pPr>
      <w:r>
        <w:rPr>
          <w:rFonts w:hint="eastAsia" w:ascii="Times New Roman" w:hAnsi="Times New Roman" w:eastAsia="仿宋" w:cs="Times New Roman"/>
          <w:kern w:val="44"/>
          <w:sz w:val="24"/>
          <w:szCs w:val="24"/>
          <w:lang w:val="en-US" w:eastAsia="zh-CN" w:bidi="ar-SA"/>
        </w:rPr>
        <w:t>3.授权委托书（若有）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44"/>
          <w:sz w:val="24"/>
          <w:szCs w:val="24"/>
          <w:lang w:val="en-US" w:eastAsia="zh-CN" w:bidi="ar-SA"/>
        </w:rPr>
      </w:pPr>
      <w:r>
        <w:rPr>
          <w:rFonts w:hint="eastAsia" w:ascii="Times New Roman" w:hAnsi="Times New Roman" w:eastAsia="仿宋" w:cs="Times New Roman"/>
          <w:kern w:val="44"/>
          <w:sz w:val="24"/>
          <w:szCs w:val="24"/>
          <w:lang w:val="en-US" w:eastAsia="zh-CN" w:bidi="ar-SA"/>
        </w:rPr>
        <w:t>4.报价表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44"/>
          <w:sz w:val="24"/>
          <w:szCs w:val="24"/>
          <w:lang w:val="en-US" w:eastAsia="zh-CN" w:bidi="ar-SA"/>
        </w:rPr>
      </w:pPr>
      <w:r>
        <w:rPr>
          <w:rFonts w:hint="eastAsia" w:ascii="Times New Roman" w:hAnsi="Times New Roman" w:eastAsia="仿宋" w:cs="Times New Roman"/>
          <w:kern w:val="44"/>
          <w:sz w:val="24"/>
          <w:szCs w:val="24"/>
          <w:lang w:val="en-US" w:eastAsia="zh-CN" w:bidi="ar-SA"/>
        </w:rPr>
        <w:t>5.资格审查资料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44"/>
          <w:sz w:val="24"/>
          <w:szCs w:val="24"/>
          <w:lang w:val="en-US" w:eastAsia="zh-CN" w:bidi="ar-SA"/>
        </w:rPr>
      </w:pPr>
      <w:r>
        <w:rPr>
          <w:rFonts w:hint="eastAsia" w:ascii="Times New Roman" w:hAnsi="Times New Roman" w:eastAsia="仿宋" w:cs="Times New Roman"/>
          <w:kern w:val="44"/>
          <w:sz w:val="24"/>
          <w:szCs w:val="24"/>
          <w:lang w:val="en-US" w:eastAsia="zh-CN" w:bidi="ar-SA"/>
        </w:rPr>
        <w:t>6.服务大纲</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520" w:lineRule="exact"/>
        <w:rPr>
          <w:rFonts w:eastAsia="宋体"/>
          <w:sz w:val="21"/>
        </w:rPr>
      </w:pPr>
    </w:p>
    <w:p>
      <w:pPr>
        <w:pStyle w:val="2"/>
      </w:pPr>
    </w:p>
    <w:p>
      <w:pPr>
        <w:spacing w:line="600" w:lineRule="exact"/>
        <w:jc w:val="center"/>
        <w:outlineLvl w:val="1"/>
        <w:rPr>
          <w:rFonts w:ascii="仿宋_GB2312" w:hAnsi="宋体" w:cs="仿宋_GB2312"/>
          <w:sz w:val="21"/>
        </w:rPr>
      </w:pPr>
      <w:r>
        <w:rPr>
          <w:rFonts w:hint="eastAsia" w:ascii="方正小标宋简体" w:hAnsi="方正小标宋简体" w:eastAsia="方正小标宋简体" w:cs="方正小标宋简体"/>
          <w:b w:val="0"/>
          <w:bCs/>
          <w:color w:val="000000"/>
          <w:sz w:val="24"/>
          <w:szCs w:val="24"/>
          <w:lang w:val="en-US" w:eastAsia="zh-CN"/>
        </w:rPr>
        <w:t>一、</w:t>
      </w:r>
      <w:r>
        <w:rPr>
          <w:rFonts w:hint="eastAsia" w:ascii="方正小标宋简体" w:hAnsi="方正小标宋简体" w:eastAsia="方正小标宋简体" w:cs="方正小标宋简体"/>
          <w:b w:val="0"/>
          <w:bCs/>
          <w:color w:val="000000"/>
          <w:sz w:val="24"/>
          <w:szCs w:val="24"/>
          <w:lang w:eastAsia="en-US"/>
        </w:rPr>
        <w:t>采购响应函</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u w:val="single"/>
          <w:lang w:eastAsia="en-US"/>
        </w:rPr>
        <w:t xml:space="preserve">                        </w:t>
      </w:r>
      <w:r>
        <w:rPr>
          <w:rFonts w:hint="default" w:ascii="Times New Roman" w:hAnsi="Times New Roman" w:eastAsia="仿宋" w:cs="Times New Roman"/>
          <w:i w:val="0"/>
          <w:iCs w:val="0"/>
          <w:color w:val="000000"/>
          <w:sz w:val="24"/>
          <w:lang w:eastAsia="en-US"/>
        </w:rPr>
        <w:t>：</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我方全面阅读和研究了</w:t>
      </w:r>
      <w:r>
        <w:rPr>
          <w:rFonts w:hint="default" w:ascii="Times New Roman" w:hAnsi="Times New Roman" w:eastAsia="仿宋" w:cs="Times New Roman"/>
          <w:i w:val="0"/>
          <w:iCs w:val="0"/>
          <w:color w:val="000000"/>
          <w:sz w:val="24"/>
          <w:u w:val="single"/>
          <w:lang w:eastAsia="en-US"/>
        </w:rPr>
        <w:t xml:space="preserve">    （项目名称）（标段名称）   </w:t>
      </w:r>
      <w:r>
        <w:rPr>
          <w:rFonts w:hint="default" w:ascii="Times New Roman" w:hAnsi="Times New Roman" w:eastAsia="仿宋" w:cs="Times New Roman"/>
          <w:i w:val="0"/>
          <w:iCs w:val="0"/>
          <w:color w:val="000000"/>
          <w:sz w:val="24"/>
          <w:lang w:eastAsia="en-US"/>
        </w:rPr>
        <w:t>采购文件（包括修改、补遗、答疑文件）的全部内容，已充分理解并掌握了本项目的全部有关情况。同意接受采购文件的全部内容和条件，并按此确定本项目响应的要约内容，以本响应函向你方发包的</w:t>
      </w:r>
      <w:r>
        <w:rPr>
          <w:rFonts w:hint="default" w:ascii="Times New Roman" w:hAnsi="Times New Roman" w:eastAsia="仿宋" w:cs="Times New Roman"/>
          <w:i w:val="0"/>
          <w:iCs w:val="0"/>
          <w:color w:val="000000"/>
          <w:sz w:val="24"/>
          <w:u w:val="single"/>
          <w:lang w:eastAsia="en-US"/>
        </w:rPr>
        <w:t xml:space="preserve">    （项目名称） （标段名称）      </w:t>
      </w:r>
      <w:r>
        <w:rPr>
          <w:rFonts w:hint="default" w:ascii="Times New Roman" w:hAnsi="Times New Roman" w:eastAsia="仿宋" w:cs="Times New Roman"/>
          <w:i w:val="0"/>
          <w:iCs w:val="0"/>
          <w:color w:val="000000"/>
          <w:sz w:val="24"/>
          <w:lang w:eastAsia="en-US"/>
        </w:rPr>
        <w:t>全部内容进行响应。响应总价为人民币（大写）</w:t>
      </w:r>
      <w:r>
        <w:rPr>
          <w:rFonts w:hint="default" w:ascii="Times New Roman" w:hAnsi="Times New Roman" w:eastAsia="仿宋" w:cs="Times New Roman"/>
          <w:i w:val="0"/>
          <w:iCs w:val="0"/>
          <w:color w:val="000000"/>
          <w:sz w:val="24"/>
          <w:u w:val="single"/>
          <w:lang w:eastAsia="en-US"/>
        </w:rPr>
        <w:t xml:space="preserve">  </w:t>
      </w:r>
      <w:bookmarkStart w:id="53" w:name="PO_PO_TOTAL_PRICE_LARGE"/>
      <w:r>
        <w:rPr>
          <w:rFonts w:hint="default" w:ascii="Times New Roman" w:hAnsi="Times New Roman" w:eastAsia="仿宋" w:cs="Times New Roman"/>
          <w:i w:val="0"/>
          <w:iCs w:val="0"/>
          <w:color w:val="000000"/>
          <w:sz w:val="24"/>
          <w:u w:val="single"/>
          <w:lang w:eastAsia="en-US"/>
        </w:rPr>
        <w:t>投标总价（含税）（大写）</w:t>
      </w:r>
      <w:bookmarkEnd w:id="53"/>
      <w:r>
        <w:rPr>
          <w:rFonts w:hint="default" w:ascii="Times New Roman" w:hAnsi="Times New Roman" w:eastAsia="仿宋" w:cs="Times New Roman"/>
          <w:i w:val="0"/>
          <w:iCs w:val="0"/>
          <w:color w:val="000000"/>
          <w:sz w:val="24"/>
          <w:lang w:eastAsia="en-US"/>
        </w:rPr>
        <w:t>（小写）</w:t>
      </w:r>
      <w:r>
        <w:rPr>
          <w:rFonts w:hint="default" w:ascii="Times New Roman" w:hAnsi="Times New Roman" w:eastAsia="仿宋" w:cs="Times New Roman"/>
          <w:i w:val="0"/>
          <w:iCs w:val="0"/>
          <w:color w:val="000000"/>
          <w:sz w:val="24"/>
          <w:u w:val="single"/>
          <w:lang w:eastAsia="en-US"/>
        </w:rPr>
        <w:t xml:space="preserve">  </w:t>
      </w:r>
      <w:bookmarkStart w:id="54" w:name="PO_PO_TOTAL_PRICE_TAXED"/>
      <w:r>
        <w:rPr>
          <w:rFonts w:hint="default" w:ascii="Times New Roman" w:hAnsi="Times New Roman" w:eastAsia="仿宋" w:cs="Times New Roman"/>
          <w:i w:val="0"/>
          <w:iCs w:val="0"/>
          <w:color w:val="000000"/>
          <w:sz w:val="24"/>
          <w:u w:val="single"/>
          <w:lang w:eastAsia="en-US"/>
        </w:rPr>
        <w:t>含税总价</w:t>
      </w:r>
      <w:bookmarkEnd w:id="54"/>
      <w:r>
        <w:rPr>
          <w:rFonts w:hint="default" w:ascii="Times New Roman" w:hAnsi="Times New Roman" w:eastAsia="仿宋" w:cs="Times New Roman"/>
          <w:i w:val="0"/>
          <w:iCs w:val="0"/>
          <w:color w:val="000000"/>
          <w:sz w:val="24"/>
          <w:lang w:eastAsia="en-US"/>
        </w:rPr>
        <w:t>元）</w:t>
      </w:r>
      <w:bookmarkStart w:id="55" w:name="_Hlk73023794"/>
      <w:r>
        <w:rPr>
          <w:rFonts w:hint="default" w:ascii="Times New Roman" w:hAnsi="Times New Roman" w:eastAsia="仿宋" w:cs="Times New Roman"/>
          <w:i w:val="0"/>
          <w:iCs w:val="0"/>
          <w:color w:val="000000"/>
          <w:sz w:val="24"/>
          <w:lang w:eastAsia="en-US"/>
        </w:rPr>
        <w:t>（含税）</w:t>
      </w:r>
      <w:bookmarkEnd w:id="55"/>
      <w:r>
        <w:rPr>
          <w:rFonts w:hint="default" w:ascii="Times New Roman" w:hAnsi="Times New Roman" w:eastAsia="仿宋" w:cs="Times New Roman"/>
          <w:i w:val="0"/>
          <w:iCs w:val="0"/>
          <w:color w:val="000000"/>
          <w:sz w:val="24"/>
          <w:lang w:eastAsia="en-US"/>
        </w:rPr>
        <w:t>，增值税税率为</w:t>
      </w:r>
      <w:r>
        <w:rPr>
          <w:rFonts w:hint="default" w:ascii="Times New Roman" w:hAnsi="Times New Roman" w:eastAsia="仿宋" w:cs="Times New Roman"/>
          <w:i w:val="0"/>
          <w:iCs w:val="0"/>
          <w:sz w:val="24"/>
          <w:u w:val="single"/>
          <w:lang w:eastAsia="en-US"/>
        </w:rPr>
        <w:t xml:space="preserve">    </w:t>
      </w:r>
      <w:r>
        <w:rPr>
          <w:rFonts w:hint="default" w:ascii="Times New Roman" w:hAnsi="Times New Roman" w:eastAsia="仿宋" w:cs="Times New Roman"/>
          <w:i w:val="0"/>
          <w:iCs w:val="0"/>
          <w:sz w:val="24"/>
          <w:lang w:eastAsia="en-US"/>
        </w:rPr>
        <w:t>，</w:t>
      </w:r>
      <w:r>
        <w:rPr>
          <w:rFonts w:hint="default" w:ascii="Times New Roman" w:hAnsi="Times New Roman" w:eastAsia="仿宋" w:cs="Times New Roman"/>
          <w:i w:val="0"/>
          <w:iCs w:val="0"/>
          <w:color w:val="000000"/>
          <w:sz w:val="24"/>
          <w:lang w:eastAsia="en-US"/>
        </w:rPr>
        <w:t>负责本项目的负责人是</w:t>
      </w:r>
      <w:r>
        <w:rPr>
          <w:rFonts w:hint="default" w:ascii="Times New Roman" w:hAnsi="Times New Roman" w:eastAsia="仿宋" w:cs="Times New Roman"/>
          <w:i w:val="0"/>
          <w:iCs w:val="0"/>
          <w:color w:val="000000"/>
          <w:sz w:val="24"/>
          <w:u w:val="single"/>
          <w:lang w:eastAsia="en-US"/>
        </w:rPr>
        <w:t xml:space="preserve">          </w:t>
      </w:r>
      <w:r>
        <w:rPr>
          <w:rFonts w:hint="default" w:ascii="Times New Roman" w:hAnsi="Times New Roman" w:eastAsia="仿宋" w:cs="Times New Roman"/>
          <w:i w:val="0"/>
          <w:iCs w:val="0"/>
          <w:color w:val="000000"/>
          <w:sz w:val="24"/>
          <w:lang w:eastAsia="en-US"/>
        </w:rPr>
        <w:t>（身份证号码</w:t>
      </w:r>
      <w:r>
        <w:rPr>
          <w:rFonts w:hint="default" w:ascii="Times New Roman" w:hAnsi="Times New Roman" w:eastAsia="仿宋" w:cs="Times New Roman"/>
          <w:i w:val="0"/>
          <w:iCs w:val="0"/>
          <w:color w:val="000000"/>
          <w:sz w:val="24"/>
          <w:u w:val="single"/>
          <w:lang w:eastAsia="en-US"/>
        </w:rPr>
        <w:t xml:space="preserve">          </w:t>
      </w:r>
      <w:r>
        <w:rPr>
          <w:rFonts w:hint="default" w:ascii="Times New Roman" w:hAnsi="Times New Roman" w:eastAsia="仿宋" w:cs="Times New Roman"/>
          <w:i w:val="0"/>
          <w:iCs w:val="0"/>
          <w:color w:val="000000"/>
          <w:sz w:val="24"/>
          <w:lang w:eastAsia="en-US"/>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1.我方知悉参加本次采购活动的风险，我方承诺接受采购文件的全部条款且无任何异议。</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 xml:space="preserve">2.我方承诺在响应有效期内不修改、不撤销响应文件。 </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3.如与我方成交：</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（1）我方承诺收到成交通知书后，在规定的期限内与你方签订合同。</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（2）我方承诺按照采购文件规定向你方递交履约担保。</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（3）我方承诺在合同约定的期限内完成所有采购内容。</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4.我方在此声明，所递交的响应文件及有关资料内容完整、真实和准确。</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5.本响应函及响应文件其它组成部分在提交日后的90天之内有效，在此期限届满之前，本响应函及响应文件其它组成部分将始终对我方具有约束力并可随时被采纳。</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6.其他：</w:t>
      </w:r>
      <w:r>
        <w:rPr>
          <w:rFonts w:hint="default" w:ascii="Times New Roman" w:hAnsi="Times New Roman" w:eastAsia="仿宋" w:cs="Times New Roman"/>
          <w:i w:val="0"/>
          <w:iCs w:val="0"/>
          <w:color w:val="000000"/>
          <w:sz w:val="24"/>
          <w:u w:val="single"/>
          <w:lang w:eastAsia="en-US"/>
        </w:rPr>
        <w:t xml:space="preserve"> （由采购人根据项目实际情况补充） </w:t>
      </w:r>
      <w:r>
        <w:rPr>
          <w:rFonts w:hint="default" w:ascii="Times New Roman" w:hAnsi="Times New Roman" w:eastAsia="仿宋" w:cs="Times New Roman"/>
          <w:i w:val="0"/>
          <w:iCs w:val="0"/>
          <w:color w:val="000000"/>
          <w:sz w:val="24"/>
          <w:lang w:eastAsia="en-US"/>
        </w:rPr>
        <w:t xml:space="preserve">     </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default" w:ascii="Times New Roman" w:hAnsi="Times New Roman" w:eastAsia="仿宋" w:cs="Times New Roman"/>
          <w:i w:val="0"/>
          <w:iCs w:val="0"/>
          <w:color w:val="000000"/>
          <w:sz w:val="24"/>
          <w:lang w:eastAsia="en-US"/>
        </w:rPr>
      </w:pPr>
    </w:p>
    <w:p>
      <w:pPr>
        <w:keepNext w:val="0"/>
        <w:keepLines w:val="0"/>
        <w:pageBreakBefore w:val="0"/>
        <w:widowControl w:val="0"/>
        <w:kinsoku/>
        <w:wordWrap/>
        <w:overflowPunct/>
        <w:topLinePunct w:val="0"/>
        <w:autoSpaceDE/>
        <w:autoSpaceDN/>
        <w:bidi w:val="0"/>
        <w:snapToGrid w:val="0"/>
        <w:spacing w:line="440" w:lineRule="exact"/>
        <w:ind w:firstLine="3120" w:firstLineChars="13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供应商：                   （盖单位公章）</w:t>
      </w:r>
    </w:p>
    <w:p>
      <w:pPr>
        <w:keepNext w:val="0"/>
        <w:keepLines w:val="0"/>
        <w:pageBreakBefore w:val="0"/>
        <w:widowControl w:val="0"/>
        <w:kinsoku/>
        <w:wordWrap/>
        <w:overflowPunct/>
        <w:topLinePunct w:val="0"/>
        <w:autoSpaceDE/>
        <w:autoSpaceDN/>
        <w:bidi w:val="0"/>
        <w:snapToGrid w:val="0"/>
        <w:spacing w:line="440" w:lineRule="exact"/>
        <w:ind w:firstLine="3120" w:firstLineChars="13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法定代表人或其委托代理人：（签字）</w:t>
      </w:r>
    </w:p>
    <w:p>
      <w:pPr>
        <w:keepNext w:val="0"/>
        <w:keepLines w:val="0"/>
        <w:pageBreakBefore w:val="0"/>
        <w:widowControl w:val="0"/>
        <w:kinsoku/>
        <w:wordWrap/>
        <w:overflowPunct/>
        <w:topLinePunct w:val="0"/>
        <w:autoSpaceDE/>
        <w:autoSpaceDN/>
        <w:bidi w:val="0"/>
        <w:snapToGrid w:val="0"/>
        <w:spacing w:line="440" w:lineRule="exact"/>
        <w:ind w:firstLine="3120" w:firstLineChars="13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地    址：</w:t>
      </w:r>
    </w:p>
    <w:p>
      <w:pPr>
        <w:keepNext w:val="0"/>
        <w:keepLines w:val="0"/>
        <w:pageBreakBefore w:val="0"/>
        <w:widowControl w:val="0"/>
        <w:kinsoku/>
        <w:wordWrap/>
        <w:overflowPunct/>
        <w:topLinePunct w:val="0"/>
        <w:autoSpaceDE/>
        <w:autoSpaceDN/>
        <w:bidi w:val="0"/>
        <w:snapToGrid w:val="0"/>
        <w:spacing w:line="440" w:lineRule="exact"/>
        <w:ind w:firstLine="3120" w:firstLineChars="13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邮政编码：</w:t>
      </w:r>
    </w:p>
    <w:p>
      <w:pPr>
        <w:keepNext w:val="0"/>
        <w:keepLines w:val="0"/>
        <w:pageBreakBefore w:val="0"/>
        <w:widowControl w:val="0"/>
        <w:kinsoku/>
        <w:wordWrap/>
        <w:overflowPunct/>
        <w:topLinePunct w:val="0"/>
        <w:autoSpaceDE/>
        <w:autoSpaceDN/>
        <w:bidi w:val="0"/>
        <w:snapToGrid w:val="0"/>
        <w:spacing w:line="440" w:lineRule="exact"/>
        <w:ind w:firstLine="3120" w:firstLineChars="13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电    话：</w:t>
      </w:r>
    </w:p>
    <w:p>
      <w:pPr>
        <w:keepNext w:val="0"/>
        <w:keepLines w:val="0"/>
        <w:pageBreakBefore w:val="0"/>
        <w:widowControl w:val="0"/>
        <w:kinsoku/>
        <w:wordWrap/>
        <w:overflowPunct/>
        <w:topLinePunct w:val="0"/>
        <w:autoSpaceDE/>
        <w:autoSpaceDN/>
        <w:bidi w:val="0"/>
        <w:snapToGrid w:val="0"/>
        <w:spacing w:line="440" w:lineRule="exact"/>
        <w:ind w:firstLine="3120" w:firstLineChars="1300"/>
        <w:jc w:val="both"/>
        <w:textAlignment w:val="auto"/>
        <w:rPr>
          <w:rFonts w:hint="default" w:ascii="Times New Roman" w:hAnsi="Times New Roman" w:eastAsia="仿宋" w:cs="Times New Roman"/>
          <w:i w:val="0"/>
          <w:iCs w:val="0"/>
          <w:color w:val="000000"/>
          <w:sz w:val="24"/>
          <w:lang w:eastAsia="en-US"/>
        </w:rPr>
      </w:pPr>
      <w:r>
        <w:rPr>
          <w:rFonts w:hint="default" w:ascii="Times New Roman" w:hAnsi="Times New Roman" w:eastAsia="仿宋" w:cs="Times New Roman"/>
          <w:i w:val="0"/>
          <w:iCs w:val="0"/>
          <w:color w:val="000000"/>
          <w:sz w:val="24"/>
          <w:lang w:eastAsia="en-US"/>
        </w:rPr>
        <w:t>传    真：</w:t>
      </w:r>
    </w:p>
    <w:p>
      <w:pPr>
        <w:keepNext w:val="0"/>
        <w:keepLines w:val="0"/>
        <w:pageBreakBefore w:val="0"/>
        <w:widowControl w:val="0"/>
        <w:kinsoku/>
        <w:wordWrap/>
        <w:overflowPunct/>
        <w:topLinePunct w:val="0"/>
        <w:autoSpaceDE/>
        <w:autoSpaceDN/>
        <w:bidi w:val="0"/>
        <w:snapToGrid w:val="0"/>
        <w:spacing w:line="440" w:lineRule="exact"/>
        <w:ind w:firstLine="3120" w:firstLineChars="1300"/>
        <w:jc w:val="both"/>
        <w:textAlignment w:val="auto"/>
        <w:rPr>
          <w:sz w:val="28"/>
          <w:szCs w:val="28"/>
        </w:rPr>
      </w:pPr>
      <w:r>
        <w:rPr>
          <w:rFonts w:hint="default" w:ascii="Times New Roman" w:hAnsi="Times New Roman" w:eastAsia="仿宋" w:cs="Times New Roman"/>
          <w:i w:val="0"/>
          <w:iCs w:val="0"/>
          <w:color w:val="000000"/>
          <w:sz w:val="24"/>
          <w:lang w:eastAsia="en-US"/>
        </w:rPr>
        <w:t>日    期：    年   月   日</w:t>
      </w:r>
    </w:p>
    <w:p>
      <w:pPr>
        <w:rPr>
          <w:sz w:val="28"/>
          <w:szCs w:val="28"/>
        </w:rPr>
      </w:pPr>
    </w:p>
    <w:p>
      <w:pPr>
        <w:rPr>
          <w:sz w:val="28"/>
          <w:szCs w:val="28"/>
        </w:rPr>
      </w:pPr>
    </w:p>
    <w:p>
      <w:pPr>
        <w:spacing w:line="600" w:lineRule="exact"/>
        <w:jc w:val="center"/>
        <w:outlineLvl w:val="1"/>
        <w:rPr>
          <w:rFonts w:hint="eastAsia" w:ascii="方正小标宋简体" w:hAnsi="方正小标宋简体" w:eastAsia="方正小标宋简体" w:cs="方正小标宋简体"/>
          <w:b w:val="0"/>
          <w:bCs/>
          <w:color w:val="000000"/>
          <w:sz w:val="24"/>
          <w:szCs w:val="24"/>
        </w:rPr>
      </w:pPr>
      <w:bookmarkStart w:id="56" w:name="_Toc500"/>
      <w:bookmarkStart w:id="57" w:name="_Toc97500991"/>
      <w:bookmarkStart w:id="58" w:name="_Toc28596"/>
      <w:bookmarkStart w:id="59" w:name="_Toc32708"/>
      <w:bookmarkStart w:id="60" w:name="_Toc31171"/>
      <w:r>
        <w:rPr>
          <w:rFonts w:hint="eastAsia" w:ascii="方正小标宋简体" w:hAnsi="方正小标宋简体" w:eastAsia="方正小标宋简体" w:cs="方正小标宋简体"/>
          <w:b w:val="0"/>
          <w:bCs/>
          <w:color w:val="000000"/>
          <w:sz w:val="24"/>
          <w:szCs w:val="24"/>
          <w:lang w:val="en-US" w:eastAsia="zh-CN"/>
        </w:rPr>
        <w:t>二</w:t>
      </w:r>
      <w:r>
        <w:rPr>
          <w:rFonts w:hint="eastAsia" w:ascii="方正小标宋简体" w:hAnsi="方正小标宋简体" w:eastAsia="方正小标宋简体" w:cs="方正小标宋简体"/>
          <w:b w:val="0"/>
          <w:bCs/>
          <w:color w:val="000000"/>
          <w:sz w:val="24"/>
          <w:szCs w:val="24"/>
        </w:rPr>
        <w:t>、法定代表人（单位负责人）身份证明</w:t>
      </w:r>
      <w:bookmarkEnd w:id="56"/>
      <w:bookmarkEnd w:id="57"/>
      <w:bookmarkEnd w:id="58"/>
      <w:bookmarkEnd w:id="59"/>
      <w:bookmarkEnd w:id="60"/>
    </w:p>
    <w:p>
      <w:pPr>
        <w:spacing w:after="156" w:afterLines="50" w:line="440" w:lineRule="exact"/>
        <w:rPr>
          <w:rFonts w:hint="default" w:ascii="Times New Roman" w:hAnsi="Times New Roman" w:eastAsia="宋体"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供应商名称：</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单位性质：</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成立时间：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经营期限：</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年龄：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（供应商名称）的法定代表人。</w:t>
      </w:r>
    </w:p>
    <w:p>
      <w:pPr>
        <w:spacing w:line="440" w:lineRule="exact"/>
        <w:ind w:firstLine="560"/>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特此证明。</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附：法定代表人（单位负责人）身份证复印件</w:t>
      </w:r>
    </w:p>
    <w:p>
      <w:pPr>
        <w:spacing w:line="440" w:lineRule="exact"/>
        <w:rPr>
          <w:rFonts w:hint="eastAsia" w:ascii="仿宋" w:hAnsi="仿宋" w:eastAsia="仿宋" w:cs="仿宋"/>
          <w:color w:val="000000"/>
          <w:sz w:val="24"/>
        </w:rPr>
      </w:pPr>
    </w:p>
    <w:p>
      <w:pPr>
        <w:adjustRightInd w:val="0"/>
        <w:snapToGrid w:val="0"/>
        <w:spacing w:line="440" w:lineRule="exact"/>
        <w:ind w:firstLine="2880" w:firstLineChars="1200"/>
        <w:rPr>
          <w:rFonts w:hint="eastAsia" w:ascii="仿宋" w:hAnsi="仿宋" w:eastAsia="仿宋" w:cs="仿宋"/>
          <w:color w:val="000000"/>
          <w:sz w:val="24"/>
        </w:rPr>
      </w:pPr>
    </w:p>
    <w:p>
      <w:pPr>
        <w:adjustRightInd w:val="0"/>
        <w:snapToGrid w:val="0"/>
        <w:spacing w:line="440" w:lineRule="exact"/>
        <w:ind w:firstLine="2880" w:firstLineChars="1200"/>
        <w:rPr>
          <w:rFonts w:hint="eastAsia" w:ascii="仿宋" w:hAnsi="仿宋" w:eastAsia="仿宋" w:cs="仿宋"/>
          <w:color w:val="000000"/>
          <w:sz w:val="24"/>
        </w:rPr>
      </w:pPr>
      <w:r>
        <w:rPr>
          <w:rFonts w:hint="eastAsia" w:ascii="仿宋" w:hAnsi="仿宋" w:eastAsia="仿宋" w:cs="仿宋"/>
          <w:color w:val="000000"/>
          <w:sz w:val="24"/>
        </w:rPr>
        <w:t xml:space="preserve">供应商：（盖章）       </w:t>
      </w:r>
    </w:p>
    <w:p>
      <w:pPr>
        <w:adjustRightInd w:val="0"/>
        <w:snapToGrid w:val="0"/>
        <w:spacing w:line="440" w:lineRule="exact"/>
        <w:ind w:firstLine="2880" w:firstLineChars="1200"/>
        <w:rPr>
          <w:rFonts w:hint="eastAsia" w:ascii="仿宋" w:hAnsi="仿宋" w:eastAsia="仿宋" w:cs="仿宋"/>
          <w:color w:val="000000"/>
          <w:sz w:val="24"/>
        </w:rPr>
      </w:pPr>
      <w:r>
        <w:rPr>
          <w:rFonts w:hint="eastAsia" w:ascii="仿宋" w:hAnsi="仿宋" w:eastAsia="仿宋" w:cs="仿宋"/>
          <w:color w:val="000000"/>
          <w:sz w:val="24"/>
        </w:rPr>
        <w:t>法定代表人或其授权代表：（签字或盖章）</w:t>
      </w:r>
    </w:p>
    <w:p>
      <w:pPr>
        <w:spacing w:line="360" w:lineRule="auto"/>
        <w:jc w:val="both"/>
        <w:rPr>
          <w:rFonts w:ascii="仿宋" w:hAnsi="仿宋" w:eastAsia="仿宋" w:cs="宋体"/>
          <w:sz w:val="24"/>
        </w:rPr>
      </w:pPr>
      <w:r>
        <w:rPr>
          <w:rFonts w:ascii="仿宋" w:hAnsi="仿宋" w:eastAsia="仿宋" w:cs="宋体"/>
          <w:sz w:val="24"/>
        </w:rPr>
        <w:t xml:space="preserve">                                   </w:t>
      </w:r>
    </w:p>
    <w:tbl>
      <w:tblPr>
        <w:tblStyle w:val="39"/>
        <w:tblW w:w="0" w:type="auto"/>
        <w:jc w:val="center"/>
        <w:tblLayout w:type="fixed"/>
        <w:tblCellMar>
          <w:top w:w="0" w:type="dxa"/>
          <w:left w:w="108" w:type="dxa"/>
          <w:bottom w:w="0" w:type="dxa"/>
          <w:right w:w="108" w:type="dxa"/>
        </w:tblCellMar>
      </w:tblPr>
      <w:tblGrid>
        <w:gridCol w:w="7299"/>
      </w:tblGrid>
      <w:tr>
        <w:tblPrEx>
          <w:tblCellMar>
            <w:top w:w="0" w:type="dxa"/>
            <w:left w:w="108" w:type="dxa"/>
            <w:bottom w:w="0" w:type="dxa"/>
            <w:right w:w="108" w:type="dxa"/>
          </w:tblCellMar>
        </w:tblPrEx>
        <w:trPr>
          <w:trHeight w:val="3939" w:hRule="atLeast"/>
          <w:jc w:val="center"/>
        </w:trPr>
        <w:tc>
          <w:tcPr>
            <w:tcW w:w="7299" w:type="dxa"/>
            <w:tcBorders>
              <w:top w:val="single" w:color="auto" w:sz="4" w:space="0"/>
              <w:left w:val="single" w:color="auto" w:sz="4" w:space="0"/>
              <w:bottom w:val="single" w:color="auto" w:sz="4" w:space="0"/>
              <w:right w:val="single" w:color="auto" w:sz="4" w:space="0"/>
            </w:tcBorders>
          </w:tcPr>
          <w:p>
            <w:pPr>
              <w:adjustRightInd w:val="0"/>
              <w:snapToGrid w:val="0"/>
              <w:ind w:left="5250" w:firstLine="480" w:firstLineChars="200"/>
              <w:rPr>
                <w:rFonts w:ascii="仿宋" w:hAnsi="仿宋" w:eastAsia="仿宋" w:cs="宋体"/>
                <w:sz w:val="24"/>
              </w:rPr>
            </w:pPr>
            <w:r>
              <w:rPr>
                <w:rFonts w:ascii="仿宋" w:hAnsi="仿宋" w:eastAsia="仿宋" w:cs="宋体"/>
                <w:sz w:val="24"/>
              </w:rPr>
              <w:t xml:space="preserve">            </w:t>
            </w:r>
          </w:p>
          <w:p>
            <w:pPr>
              <w:adjustRightInd w:val="0"/>
              <w:snapToGrid w:val="0"/>
              <w:ind w:firstLine="240"/>
              <w:jc w:val="center"/>
              <w:rPr>
                <w:rFonts w:ascii="仿宋" w:hAnsi="仿宋" w:eastAsia="仿宋" w:cs="宋体"/>
                <w:sz w:val="24"/>
              </w:rPr>
            </w:pPr>
            <w:r>
              <w:rPr>
                <w:rFonts w:hint="eastAsia" w:ascii="仿宋" w:hAnsi="仿宋" w:eastAsia="仿宋" w:cs="宋体"/>
                <w:sz w:val="24"/>
              </w:rPr>
              <w:t>法定代表人身份证复制件</w:t>
            </w:r>
          </w:p>
          <w:p>
            <w:pPr>
              <w:adjustRightInd w:val="0"/>
              <w:snapToGrid w:val="0"/>
              <w:jc w:val="center"/>
              <w:rPr>
                <w:rFonts w:ascii="仿宋" w:hAnsi="仿宋" w:eastAsia="仿宋" w:cs="宋体"/>
                <w:sz w:val="24"/>
              </w:rPr>
            </w:pPr>
            <w:r>
              <w:rPr>
                <w:rFonts w:hint="eastAsia" w:ascii="仿宋" w:hAnsi="仿宋" w:eastAsia="仿宋" w:cs="宋体"/>
                <w:sz w:val="24"/>
              </w:rPr>
              <w:t>放置处（正、反面）</w:t>
            </w:r>
          </w:p>
          <w:p>
            <w:pPr>
              <w:adjustRightInd w:val="0"/>
              <w:snapToGrid w:val="0"/>
              <w:jc w:val="center"/>
              <w:rPr>
                <w:rFonts w:ascii="仿宋" w:hAnsi="仿宋" w:eastAsia="仿宋" w:cs="宋体"/>
                <w:sz w:val="24"/>
              </w:rPr>
            </w:pPr>
            <w:r>
              <w:rPr>
                <w:rFonts w:hint="eastAsia" w:ascii="仿宋" w:hAnsi="仿宋" w:eastAsia="仿宋" w:cs="宋体"/>
                <w:sz w:val="24"/>
              </w:rPr>
              <w:t>（正、反面）</w:t>
            </w:r>
          </w:p>
          <w:p>
            <w:pPr>
              <w:adjustRightInd w:val="0"/>
              <w:snapToGrid w:val="0"/>
              <w:ind w:left="5250" w:firstLine="480" w:firstLineChars="200"/>
              <w:rPr>
                <w:rFonts w:ascii="仿宋" w:hAnsi="仿宋" w:eastAsia="仿宋" w:cs="宋体"/>
                <w:sz w:val="24"/>
              </w:rPr>
            </w:pPr>
          </w:p>
          <w:p>
            <w:pPr>
              <w:adjustRightInd w:val="0"/>
              <w:snapToGrid w:val="0"/>
              <w:ind w:left="5250" w:firstLine="480" w:firstLineChars="200"/>
              <w:rPr>
                <w:rFonts w:ascii="仿宋" w:hAnsi="仿宋" w:eastAsia="仿宋" w:cs="宋体"/>
                <w:sz w:val="24"/>
              </w:rPr>
            </w:pPr>
          </w:p>
          <w:p>
            <w:pPr>
              <w:adjustRightInd w:val="0"/>
              <w:snapToGrid w:val="0"/>
              <w:ind w:left="5250" w:firstLine="480" w:firstLineChars="200"/>
              <w:rPr>
                <w:rFonts w:ascii="仿宋" w:hAnsi="仿宋" w:eastAsia="仿宋" w:cs="宋体"/>
                <w:sz w:val="24"/>
              </w:rPr>
            </w:pPr>
          </w:p>
          <w:p>
            <w:pPr>
              <w:adjustRightInd w:val="0"/>
              <w:snapToGrid w:val="0"/>
              <w:ind w:left="5250" w:firstLine="480" w:firstLineChars="200"/>
              <w:rPr>
                <w:rFonts w:ascii="仿宋" w:hAnsi="仿宋" w:eastAsia="仿宋" w:cs="宋体"/>
                <w:sz w:val="24"/>
              </w:rPr>
            </w:pPr>
          </w:p>
          <w:p>
            <w:pPr>
              <w:adjustRightInd w:val="0"/>
              <w:snapToGrid w:val="0"/>
              <w:ind w:left="5250" w:firstLine="480" w:firstLineChars="200"/>
              <w:rPr>
                <w:rFonts w:ascii="仿宋" w:hAnsi="仿宋" w:eastAsia="仿宋" w:cs="宋体"/>
                <w:sz w:val="24"/>
              </w:rPr>
            </w:pPr>
          </w:p>
          <w:p>
            <w:pPr>
              <w:adjustRightInd w:val="0"/>
              <w:snapToGrid w:val="0"/>
              <w:ind w:left="5250" w:firstLine="480" w:firstLineChars="200"/>
              <w:rPr>
                <w:rFonts w:ascii="仿宋" w:hAnsi="仿宋" w:eastAsia="仿宋" w:cs="宋体"/>
                <w:sz w:val="24"/>
              </w:rPr>
            </w:pPr>
          </w:p>
        </w:tc>
      </w:tr>
    </w:tbl>
    <w:p>
      <w:pPr>
        <w:spacing w:line="360" w:lineRule="auto"/>
        <w:ind w:firstLine="480" w:firstLineChars="200"/>
        <w:jc w:val="center"/>
        <w:rPr>
          <w:rFonts w:hint="eastAsia" w:ascii="仿宋" w:hAnsi="仿宋" w:eastAsia="仿宋" w:cs="宋体"/>
          <w:sz w:val="24"/>
          <w:lang w:val="en-US" w:eastAsia="zh-CN"/>
        </w:rPr>
      </w:pPr>
      <w:r>
        <w:rPr>
          <w:rFonts w:hint="default" w:ascii="仿宋" w:hAnsi="仿宋" w:eastAsia="仿宋" w:cs="宋体"/>
          <w:sz w:val="24"/>
          <w:lang w:val="en-US" w:eastAsia="zh-CN"/>
        </w:rPr>
        <w:t xml:space="preserve">                         </w:t>
      </w:r>
      <w:r>
        <w:rPr>
          <w:rFonts w:hint="eastAsia" w:ascii="仿宋" w:hAnsi="仿宋" w:eastAsia="仿宋" w:cs="宋体"/>
          <w:sz w:val="24"/>
          <w:lang w:val="en-US" w:eastAsia="zh-CN"/>
        </w:rPr>
        <w:t>日期：</w:t>
      </w:r>
    </w:p>
    <w:p>
      <w:pPr>
        <w:spacing w:line="540" w:lineRule="exact"/>
        <w:outlineLvl w:val="1"/>
        <w:rPr>
          <w:rFonts w:hint="eastAsia" w:ascii="黑体" w:hAnsi="黑体" w:eastAsia="黑体"/>
          <w:sz w:val="28"/>
          <w:szCs w:val="28"/>
        </w:rPr>
      </w:pPr>
      <w:bookmarkStart w:id="61" w:name="_Toc106449537"/>
    </w:p>
    <w:bookmarkEnd w:id="61"/>
    <w:p>
      <w:pPr>
        <w:adjustRightInd w:val="0"/>
        <w:snapToGrid w:val="0"/>
        <w:spacing w:line="440" w:lineRule="exact"/>
        <w:ind w:firstLine="2880" w:firstLineChars="1200"/>
        <w:jc w:val="both"/>
        <w:rPr>
          <w:rFonts w:hint="default" w:ascii="Times New Roman" w:hAnsi="Times New Roman" w:eastAsia="宋体" w:cs="Times New Roman"/>
          <w:b/>
          <w:color w:val="000000"/>
          <w:sz w:val="24"/>
        </w:rPr>
      </w:pPr>
      <w:bookmarkStart w:id="62" w:name="_Toc97500992"/>
      <w:r>
        <w:rPr>
          <w:rFonts w:hint="eastAsia" w:ascii="方正小标宋简体" w:hAnsi="方正小标宋简体" w:eastAsia="方正小标宋简体" w:cs="方正小标宋简体"/>
          <w:b w:val="0"/>
          <w:bCs/>
          <w:color w:val="000000"/>
          <w:sz w:val="24"/>
          <w:szCs w:val="24"/>
          <w:lang w:val="en-US" w:eastAsia="zh-CN"/>
        </w:rPr>
        <w:t>三</w:t>
      </w:r>
      <w:r>
        <w:rPr>
          <w:rFonts w:hint="eastAsia" w:ascii="方正小标宋简体" w:hAnsi="方正小标宋简体" w:eastAsia="方正小标宋简体" w:cs="方正小标宋简体"/>
          <w:b w:val="0"/>
          <w:bCs/>
          <w:color w:val="000000"/>
          <w:sz w:val="24"/>
          <w:szCs w:val="24"/>
        </w:rPr>
        <w:t>、授权委托书</w:t>
      </w:r>
      <w:bookmarkEnd w:id="62"/>
    </w:p>
    <w:p>
      <w:pPr>
        <w:spacing w:line="440" w:lineRule="exact"/>
        <w:ind w:firstLine="480" w:firstLineChars="200"/>
        <w:rPr>
          <w:rFonts w:hint="default" w:ascii="Times New Roman" w:hAnsi="Times New Roman" w:eastAsia="宋体" w:cs="Times New Roman"/>
          <w:color w:val="000000"/>
          <w:sz w:val="24"/>
        </w:rPr>
      </w:pP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本人</w:t>
      </w:r>
      <w:r>
        <w:rPr>
          <w:rFonts w:hint="eastAsia" w:ascii="仿宋" w:hAnsi="仿宋" w:eastAsia="仿宋" w:cs="仿宋"/>
          <w:color w:val="000000"/>
          <w:sz w:val="24"/>
          <w:u w:val="single"/>
        </w:rPr>
        <w:t xml:space="preserve">  （姓名）  </w:t>
      </w:r>
      <w:r>
        <w:rPr>
          <w:rFonts w:hint="eastAsia" w:ascii="仿宋" w:hAnsi="仿宋" w:eastAsia="仿宋" w:cs="仿宋"/>
          <w:color w:val="000000"/>
          <w:sz w:val="24"/>
        </w:rPr>
        <w:t>系</w:t>
      </w:r>
      <w:r>
        <w:rPr>
          <w:rFonts w:hint="eastAsia" w:ascii="仿宋" w:hAnsi="仿宋" w:eastAsia="仿宋" w:cs="仿宋"/>
          <w:color w:val="000000"/>
          <w:sz w:val="24"/>
          <w:u w:val="single"/>
        </w:rPr>
        <w:t xml:space="preserve">   （供应商名称）   </w:t>
      </w:r>
      <w:r>
        <w:rPr>
          <w:rFonts w:hint="eastAsia" w:ascii="仿宋" w:hAnsi="仿宋" w:eastAsia="仿宋" w:cs="仿宋"/>
          <w:color w:val="000000"/>
          <w:sz w:val="24"/>
        </w:rPr>
        <w:t>的法定代表人，现委托</w:t>
      </w:r>
      <w:r>
        <w:rPr>
          <w:rFonts w:hint="eastAsia" w:ascii="仿宋" w:hAnsi="仿宋" w:eastAsia="仿宋" w:cs="仿宋"/>
          <w:color w:val="000000"/>
          <w:sz w:val="24"/>
          <w:u w:val="single"/>
        </w:rPr>
        <w:t xml:space="preserve">  （姓名）  </w:t>
      </w:r>
      <w:r>
        <w:rPr>
          <w:rFonts w:hint="eastAsia" w:ascii="仿宋" w:hAnsi="仿宋" w:eastAsia="仿宋" w:cs="仿宋"/>
          <w:color w:val="000000"/>
          <w:sz w:val="24"/>
        </w:rPr>
        <w:t>为我方代理人。代理人根据授权，以我方名义签署、澄清、说明、补正、递交、撤回、修改</w:t>
      </w:r>
      <w:r>
        <w:rPr>
          <w:rFonts w:hint="eastAsia" w:ascii="仿宋" w:hAnsi="仿宋" w:eastAsia="仿宋" w:cs="仿宋"/>
          <w:color w:val="000000"/>
          <w:sz w:val="24"/>
          <w:u w:val="single"/>
        </w:rPr>
        <w:t xml:space="preserve">   （项目名称）（标段名称）   </w:t>
      </w:r>
      <w:r>
        <w:rPr>
          <w:rFonts w:hint="eastAsia" w:ascii="仿宋" w:hAnsi="仿宋" w:eastAsia="仿宋" w:cs="仿宋"/>
          <w:color w:val="000000"/>
          <w:sz w:val="24"/>
        </w:rPr>
        <w:t>响应文件、签订合同和处理有关事宜，其法律后果由我方承担。</w:t>
      </w: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代理人无转委托权。</w:t>
      </w: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附：委托代理人身份证复印件</w:t>
      </w:r>
    </w:p>
    <w:p>
      <w:pPr>
        <w:spacing w:line="440" w:lineRule="exact"/>
        <w:rPr>
          <w:rFonts w:hint="eastAsia" w:ascii="仿宋" w:hAnsi="仿宋" w:eastAsia="仿宋" w:cs="仿宋"/>
          <w:color w:val="000000"/>
          <w:sz w:val="24"/>
        </w:rPr>
      </w:pP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供应商：（盖单位公章）</w:t>
      </w: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法定代表人：（签字）</w:t>
      </w: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身份证号码：</w:t>
      </w:r>
    </w:p>
    <w:p>
      <w:pPr>
        <w:spacing w:line="440" w:lineRule="exact"/>
        <w:ind w:firstLine="480" w:firstLineChars="200"/>
        <w:rPr>
          <w:rFonts w:hint="eastAsia" w:ascii="仿宋" w:hAnsi="仿宋" w:eastAsia="仿宋" w:cs="仿宋"/>
          <w:color w:val="000000"/>
          <w:sz w:val="24"/>
        </w:rPr>
      </w:pP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委托的代理人：（签字）</w:t>
      </w: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身份证号码：</w:t>
      </w:r>
    </w:p>
    <w:p>
      <w:pPr>
        <w:spacing w:line="440" w:lineRule="exact"/>
        <w:rPr>
          <w:rFonts w:hint="eastAsia" w:ascii="仿宋" w:hAnsi="仿宋" w:eastAsia="仿宋" w:cs="仿宋"/>
          <w:color w:val="000000"/>
          <w:sz w:val="24"/>
        </w:rPr>
      </w:pPr>
    </w:p>
    <w:p>
      <w:pPr>
        <w:snapToGrid w:val="0"/>
        <w:spacing w:line="440" w:lineRule="exact"/>
        <w:rPr>
          <w:rFonts w:hint="eastAsia" w:ascii="仿宋" w:hAnsi="仿宋" w:eastAsia="仿宋" w:cs="仿宋"/>
          <w:b/>
          <w:bCs/>
          <w:color w:val="000000"/>
          <w:sz w:val="24"/>
        </w:rPr>
      </w:pP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wps:spPr>
                        <a:xfrm>
                          <a:off x="0" y="0"/>
                          <a:ext cx="5372100" cy="2179320"/>
                        </a:xfrm>
                        <a:prstGeom prst="rect">
                          <a:avLst/>
                        </a:prstGeom>
                        <a:no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rFonts w:hint="eastAsia" w:ascii="仿宋" w:hAnsi="仿宋" w:eastAsia="仿宋" w:cs="仿宋"/>
                                <w:sz w:val="30"/>
                                <w:szCs w:val="30"/>
                              </w:rPr>
                            </w:pPr>
                          </w:p>
                          <w:p>
                            <w:pPr>
                              <w:adjustRightInd w:val="0"/>
                              <w:snapToGrid w:val="0"/>
                              <w:spacing w:line="500" w:lineRule="exact"/>
                              <w:rPr>
                                <w:rFonts w:hint="eastAsia" w:ascii="仿宋" w:hAnsi="仿宋" w:eastAsia="仿宋" w:cs="仿宋"/>
                                <w:sz w:val="24"/>
                              </w:rPr>
                            </w:pPr>
                            <w:r>
                              <w:rPr>
                                <w:rFonts w:hint="eastAsia" w:ascii="仿宋" w:hAnsi="仿宋" w:eastAsia="仿宋" w:cs="仿宋"/>
                                <w:sz w:val="24"/>
                              </w:rPr>
                              <w:t>被授权人身份证复印件（扫描件）放置处（正、反面）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ed="f" stroked="t" coordsize="21600,21600" o:gfxdata="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&#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xGr53WAAAACQEAAA8AAAAAAAAAAQAgAAAAIgAAAGRy&#10;cy9kb3ducmV2LnhtbFBLAQIUABQAAAAIAIdO4kBQzh9IBwIAAA4EAAAOAAAAAAAAAAEAIAAAACUB&#10;AABkcnMvZTJvRG9jLnhtbFBLBQYAAAAABgAGAFkBAACeBQAAAAA=&#10;">
                <v:fill on="f" focussize="0,0"/>
                <v:stroke color="#000000" joinstyle="miter"/>
                <v:imagedata o:title=""/>
                <o:lock v:ext="edit" aspectratio="f"/>
                <v:textbox>
                  <w:txbxContent>
                    <w:p>
                      <w:pPr>
                        <w:jc w:val="center"/>
                        <w:rPr>
                          <w:sz w:val="30"/>
                          <w:szCs w:val="30"/>
                        </w:rPr>
                      </w:pPr>
                    </w:p>
                    <w:p>
                      <w:pPr>
                        <w:jc w:val="center"/>
                        <w:rPr>
                          <w:rFonts w:hint="eastAsia" w:ascii="仿宋" w:hAnsi="仿宋" w:eastAsia="仿宋" w:cs="仿宋"/>
                          <w:sz w:val="30"/>
                          <w:szCs w:val="30"/>
                        </w:rPr>
                      </w:pPr>
                    </w:p>
                    <w:p>
                      <w:pPr>
                        <w:adjustRightInd w:val="0"/>
                        <w:snapToGrid w:val="0"/>
                        <w:spacing w:line="500" w:lineRule="exact"/>
                        <w:rPr>
                          <w:rFonts w:hint="eastAsia" w:ascii="仿宋" w:hAnsi="仿宋" w:eastAsia="仿宋" w:cs="仿宋"/>
                          <w:sz w:val="24"/>
                        </w:rPr>
                      </w:pPr>
                      <w:r>
                        <w:rPr>
                          <w:rFonts w:hint="eastAsia" w:ascii="仿宋" w:hAnsi="仿宋" w:eastAsia="仿宋" w:cs="仿宋"/>
                          <w:sz w:val="24"/>
                        </w:rPr>
                        <w:t>被授权人身份证复印件（扫描件）放置处（正、反面）</w:t>
                      </w:r>
                    </w:p>
                  </w:txbxContent>
                </v:textbox>
                <w10:wrap type="square"/>
              </v:shape>
            </w:pict>
          </mc:Fallback>
        </mc:AlternateContent>
      </w:r>
      <w:r>
        <w:rPr>
          <w:rFonts w:hint="default" w:ascii="Times New Roman" w:hAnsi="Times New Roman" w:eastAsia="宋体" w:cs="Times New Roman"/>
          <w:color w:val="000000"/>
          <w:sz w:val="24"/>
        </w:rPr>
        <w:t xml:space="preserve">                                 </w:t>
      </w:r>
    </w:p>
    <w:p>
      <w:pPr>
        <w:adjustRightInd w:val="0"/>
        <w:snapToGrid w:val="0"/>
        <w:spacing w:line="440" w:lineRule="exact"/>
        <w:ind w:firstLine="2880" w:firstLineChars="1200"/>
        <w:rPr>
          <w:rFonts w:hint="eastAsia" w:ascii="仿宋" w:hAnsi="仿宋" w:eastAsia="仿宋" w:cs="仿宋"/>
          <w:color w:val="000000"/>
          <w:sz w:val="24"/>
        </w:rPr>
      </w:pPr>
      <w:r>
        <w:rPr>
          <w:rFonts w:hint="eastAsia" w:ascii="仿宋" w:hAnsi="仿宋" w:eastAsia="仿宋" w:cs="仿宋"/>
          <w:color w:val="000000"/>
          <w:sz w:val="24"/>
        </w:rPr>
        <w:t xml:space="preserve">供应商：（盖章）       </w:t>
      </w:r>
    </w:p>
    <w:p>
      <w:pPr>
        <w:adjustRightInd w:val="0"/>
        <w:snapToGrid w:val="0"/>
        <w:spacing w:line="440" w:lineRule="exact"/>
        <w:ind w:firstLine="2880" w:firstLineChars="1200"/>
        <w:rPr>
          <w:rFonts w:hint="eastAsia" w:ascii="仿宋" w:hAnsi="仿宋" w:eastAsia="仿宋" w:cs="仿宋"/>
          <w:color w:val="000000"/>
          <w:sz w:val="24"/>
        </w:rPr>
      </w:pPr>
      <w:r>
        <w:rPr>
          <w:rFonts w:hint="eastAsia" w:ascii="仿宋" w:hAnsi="仿宋" w:eastAsia="仿宋" w:cs="仿宋"/>
          <w:color w:val="000000"/>
          <w:sz w:val="24"/>
        </w:rPr>
        <w:t>法定代表人或其授权代表：（签字或盖章）</w:t>
      </w:r>
    </w:p>
    <w:p>
      <w:pPr>
        <w:adjustRightInd w:val="0"/>
        <w:snapToGrid w:val="0"/>
        <w:spacing w:line="440" w:lineRule="exact"/>
        <w:ind w:firstLine="2880" w:firstLineChars="1200"/>
        <w:rPr>
          <w:rFonts w:hint="eastAsia" w:ascii="仿宋" w:hAnsi="仿宋" w:eastAsia="仿宋" w:cs="仿宋"/>
          <w:b/>
          <w:color w:val="000000"/>
          <w:sz w:val="24"/>
        </w:rPr>
      </w:pPr>
      <w:r>
        <w:rPr>
          <w:rFonts w:hint="eastAsia" w:ascii="仿宋" w:hAnsi="仿宋" w:eastAsia="仿宋" w:cs="仿宋"/>
          <w:color w:val="000000"/>
          <w:sz w:val="24"/>
        </w:rPr>
        <w:t>日期：</w:t>
      </w:r>
      <w:r>
        <w:rPr>
          <w:rFonts w:hint="eastAsia" w:ascii="仿宋" w:hAnsi="仿宋" w:eastAsia="仿宋" w:cs="仿宋"/>
          <w:b/>
          <w:color w:val="000000"/>
          <w:sz w:val="24"/>
        </w:rPr>
        <w:t xml:space="preserve"> </w:t>
      </w:r>
    </w:p>
    <w:p>
      <w:pPr>
        <w:pStyle w:val="2"/>
        <w:rPr>
          <w:rFonts w:hint="eastAsia" w:ascii="仿宋" w:hAnsi="仿宋" w:eastAsia="仿宋" w:cs="仿宋"/>
          <w:b/>
          <w:color w:val="000000"/>
          <w:sz w:val="24"/>
        </w:rPr>
      </w:pPr>
    </w:p>
    <w:p>
      <w:pPr>
        <w:spacing w:line="520" w:lineRule="exact"/>
        <w:jc w:val="left"/>
        <w:rPr>
          <w:rFonts w:ascii="仿宋_GB2312" w:hAnsi="宋体" w:cs="仿宋_GB2312"/>
          <w:sz w:val="28"/>
          <w:szCs w:val="28"/>
        </w:rPr>
        <w:sectPr>
          <w:pgSz w:w="11906" w:h="16838"/>
          <w:pgMar w:top="1440" w:right="1800" w:bottom="1440" w:left="1800" w:header="851" w:footer="992" w:gutter="0"/>
          <w:cols w:space="425" w:num="1"/>
          <w:docGrid w:type="lines" w:linePitch="435" w:charSpace="0"/>
        </w:sectPr>
      </w:pPr>
    </w:p>
    <w:p>
      <w:pPr>
        <w:adjustRightInd w:val="0"/>
        <w:snapToGrid w:val="0"/>
        <w:spacing w:line="440" w:lineRule="exact"/>
        <w:jc w:val="center"/>
        <w:rPr>
          <w:rFonts w:hint="eastAsia" w:ascii="方正小标宋简体" w:hAnsi="方正小标宋简体" w:eastAsia="方正小标宋简体" w:cs="方正小标宋简体"/>
          <w:b w:val="0"/>
          <w:bCs/>
          <w:color w:val="000000"/>
          <w:sz w:val="24"/>
          <w:szCs w:val="24"/>
          <w:lang w:val="en-US" w:eastAsia="zh-CN"/>
        </w:rPr>
      </w:pPr>
      <w:bookmarkStart w:id="63" w:name="_Toc106449538"/>
      <w:r>
        <w:rPr>
          <w:rFonts w:hint="eastAsia" w:ascii="方正小标宋简体" w:hAnsi="方正小标宋简体" w:eastAsia="方正小标宋简体" w:cs="方正小标宋简体"/>
          <w:b w:val="0"/>
          <w:bCs/>
          <w:color w:val="000000"/>
          <w:sz w:val="24"/>
          <w:szCs w:val="24"/>
          <w:lang w:val="en-US" w:eastAsia="zh-CN"/>
        </w:rPr>
        <w:t>四、报价表</w:t>
      </w:r>
      <w:bookmarkEnd w:id="63"/>
    </w:p>
    <w:p>
      <w:pPr>
        <w:topLinePunct/>
        <w:rPr>
          <w:rFonts w:ascii="仿宋" w:hAnsi="仿宋" w:eastAsia="仿宋" w:cs="宋体"/>
          <w:b/>
          <w:sz w:val="24"/>
        </w:rPr>
      </w:pPr>
      <w:r>
        <w:rPr>
          <w:rFonts w:hint="eastAsia" w:ascii="仿宋" w:hAnsi="仿宋" w:eastAsia="仿宋" w:cs="宋体"/>
          <w:b/>
          <w:sz w:val="24"/>
        </w:rPr>
        <w:t>4-1报价说明</w:t>
      </w:r>
    </w:p>
    <w:p>
      <w:pPr>
        <w:topLinePunct/>
        <w:rPr>
          <w:rFonts w:ascii="仿宋" w:hAnsi="仿宋" w:eastAsia="仿宋" w:cs="宋体"/>
          <w:bCs/>
          <w:sz w:val="24"/>
        </w:rPr>
      </w:pPr>
      <w:r>
        <w:rPr>
          <w:rFonts w:hint="eastAsia" w:ascii="仿宋" w:hAnsi="仿宋" w:eastAsia="仿宋" w:cs="宋体"/>
          <w:bCs/>
          <w:sz w:val="24"/>
        </w:rPr>
        <w:t>1.本次采购采取采购范围内的综合报价（含税）。</w:t>
      </w:r>
    </w:p>
    <w:p>
      <w:pPr>
        <w:topLinePunct/>
        <w:rPr>
          <w:rFonts w:ascii="仿宋" w:hAnsi="仿宋" w:eastAsia="仿宋" w:cs="宋体"/>
          <w:bCs/>
          <w:sz w:val="24"/>
        </w:rPr>
      </w:pPr>
      <w:r>
        <w:rPr>
          <w:rFonts w:hint="eastAsia" w:ascii="仿宋" w:hAnsi="仿宋" w:eastAsia="仿宋" w:cs="宋体"/>
          <w:bCs/>
          <w:sz w:val="24"/>
        </w:rPr>
        <w:t>2.报价人依据市场行情和自身情况自由竞价。</w:t>
      </w:r>
    </w:p>
    <w:p>
      <w:pPr>
        <w:topLinePunct/>
        <w:rPr>
          <w:rFonts w:ascii="仿宋" w:hAnsi="仿宋" w:eastAsia="仿宋" w:cs="宋体"/>
          <w:bCs/>
          <w:sz w:val="24"/>
        </w:rPr>
      </w:pPr>
      <w:r>
        <w:rPr>
          <w:rFonts w:hint="eastAsia" w:ascii="仿宋" w:hAnsi="仿宋" w:eastAsia="仿宋" w:cs="宋体"/>
          <w:bCs/>
          <w:sz w:val="24"/>
        </w:rPr>
        <w:t>3.报价人在响应报价表中填报的价格应是完成项目的一切费用。</w:t>
      </w:r>
    </w:p>
    <w:p>
      <w:pPr>
        <w:topLinePunct/>
        <w:rPr>
          <w:rFonts w:ascii="仿宋" w:hAnsi="仿宋" w:eastAsia="仿宋" w:cs="宋体"/>
          <w:bCs/>
          <w:sz w:val="24"/>
        </w:rPr>
      </w:pPr>
      <w:r>
        <w:rPr>
          <w:rFonts w:hint="eastAsia" w:ascii="仿宋" w:hAnsi="仿宋" w:eastAsia="仿宋" w:cs="宋体"/>
          <w:bCs/>
          <w:sz w:val="24"/>
        </w:rPr>
        <w:t>4.如果报价人认为为圆满完成本项目还有其他需要计费的配合工作，均被认为已经包含在报价中。</w:t>
      </w:r>
    </w:p>
    <w:p>
      <w:pPr>
        <w:topLinePunct/>
        <w:rPr>
          <w:rFonts w:ascii="仿宋" w:hAnsi="仿宋" w:eastAsia="仿宋" w:cs="宋体"/>
          <w:bCs/>
          <w:sz w:val="24"/>
        </w:rPr>
      </w:pPr>
      <w:r>
        <w:rPr>
          <w:rFonts w:hint="eastAsia" w:ascii="仿宋" w:hAnsi="仿宋" w:eastAsia="仿宋" w:cs="宋体"/>
          <w:bCs/>
          <w:sz w:val="24"/>
        </w:rPr>
        <w:t>5.根据国家和浙江省的有关规定，凡要求报价人办理的一切手续（包括响应和中标后供应材料的各种手续）均由报价人自行调查办理，该费用包含在综合报价中。</w:t>
      </w:r>
    </w:p>
    <w:p>
      <w:pPr>
        <w:topLinePunct/>
        <w:rPr>
          <w:rFonts w:ascii="仿宋" w:hAnsi="仿宋" w:eastAsia="仿宋" w:cs="宋体"/>
          <w:bCs/>
          <w:sz w:val="24"/>
        </w:rPr>
      </w:pPr>
      <w:r>
        <w:rPr>
          <w:rFonts w:hint="eastAsia" w:ascii="仿宋" w:hAnsi="仿宋" w:eastAsia="仿宋" w:cs="宋体"/>
          <w:bCs/>
          <w:sz w:val="24"/>
        </w:rPr>
        <w:t>6.响应报价和中标后的款项均以人民币结算和支付。</w:t>
      </w:r>
    </w:p>
    <w:p>
      <w:pPr>
        <w:topLinePunct/>
        <w:rPr>
          <w:rFonts w:ascii="仿宋" w:hAnsi="仿宋" w:eastAsia="仿宋" w:cs="宋体"/>
          <w:bCs/>
          <w:sz w:val="24"/>
        </w:rPr>
      </w:pPr>
      <w:r>
        <w:rPr>
          <w:rFonts w:hint="eastAsia" w:ascii="仿宋" w:hAnsi="仿宋" w:eastAsia="仿宋" w:cs="宋体"/>
          <w:b/>
          <w:sz w:val="24"/>
        </w:rPr>
        <w:t>4-2报价表</w:t>
      </w:r>
    </w:p>
    <w:tbl>
      <w:tblPr>
        <w:tblStyle w:val="39"/>
        <w:tblW w:w="4974" w:type="pct"/>
        <w:tblInd w:w="0" w:type="dxa"/>
        <w:tblLayout w:type="fixed"/>
        <w:tblCellMar>
          <w:top w:w="0" w:type="dxa"/>
          <w:left w:w="108" w:type="dxa"/>
          <w:bottom w:w="0" w:type="dxa"/>
          <w:right w:w="108" w:type="dxa"/>
        </w:tblCellMar>
      </w:tblPr>
      <w:tblGrid>
        <w:gridCol w:w="840"/>
        <w:gridCol w:w="2253"/>
        <w:gridCol w:w="1797"/>
        <w:gridCol w:w="795"/>
        <w:gridCol w:w="840"/>
        <w:gridCol w:w="3480"/>
        <w:gridCol w:w="953"/>
        <w:gridCol w:w="1222"/>
        <w:gridCol w:w="1921"/>
      </w:tblGrid>
      <w:tr>
        <w:tblPrEx>
          <w:tblCellMar>
            <w:top w:w="0" w:type="dxa"/>
            <w:left w:w="108" w:type="dxa"/>
            <w:bottom w:w="0" w:type="dxa"/>
            <w:right w:w="108" w:type="dxa"/>
          </w:tblCellMar>
        </w:tblPrEx>
        <w:trPr>
          <w:trHeight w:val="30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序号</w:t>
            </w:r>
          </w:p>
        </w:tc>
        <w:tc>
          <w:tcPr>
            <w:tcW w:w="225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0"/>
                <w:sz w:val="26"/>
                <w:szCs w:val="26"/>
                <w:lang w:val="en-US" w:eastAsia="zh-CN"/>
              </w:rPr>
            </w:pPr>
            <w:r>
              <w:rPr>
                <w:rFonts w:hint="eastAsia" w:ascii="仿宋" w:hAnsi="仿宋" w:eastAsia="仿宋" w:cs="仿宋"/>
                <w:b/>
                <w:bCs/>
                <w:color w:val="000000"/>
                <w:kern w:val="0"/>
                <w:sz w:val="24"/>
                <w:szCs w:val="24"/>
                <w:lang w:val="en-US" w:eastAsia="zh-CN"/>
              </w:rPr>
              <w:t>搬迁位置</w:t>
            </w: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名称</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单位</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数量</w:t>
            </w:r>
          </w:p>
        </w:tc>
        <w:tc>
          <w:tcPr>
            <w:tcW w:w="34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型号规格</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0"/>
                <w:sz w:val="26"/>
                <w:szCs w:val="26"/>
                <w:lang w:val="en-US" w:eastAsia="zh-CN"/>
              </w:rPr>
            </w:pPr>
            <w:r>
              <w:rPr>
                <w:rFonts w:hint="eastAsia" w:ascii="仿宋" w:hAnsi="仿宋" w:eastAsia="仿宋" w:cs="仿宋"/>
                <w:b/>
                <w:bCs/>
                <w:color w:val="000000"/>
                <w:kern w:val="0"/>
                <w:sz w:val="24"/>
                <w:szCs w:val="24"/>
                <w:lang w:val="en-US" w:eastAsia="zh-CN"/>
              </w:rPr>
              <w:t>单价（元）</w:t>
            </w: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000000"/>
                <w:kern w:val="0"/>
                <w:sz w:val="26"/>
                <w:szCs w:val="26"/>
                <w:lang w:val="en-US" w:eastAsia="zh-CN"/>
              </w:rPr>
            </w:pPr>
            <w:r>
              <w:rPr>
                <w:rFonts w:hint="eastAsia" w:ascii="仿宋" w:hAnsi="仿宋" w:eastAsia="仿宋" w:cs="仿宋"/>
                <w:b/>
                <w:bCs/>
                <w:color w:val="000000"/>
                <w:kern w:val="0"/>
                <w:sz w:val="24"/>
                <w:szCs w:val="24"/>
                <w:lang w:val="en-US" w:eastAsia="zh-CN"/>
              </w:rPr>
              <w:t>金额（元）</w:t>
            </w: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b/>
                <w:bCs/>
                <w:color w:val="000000"/>
                <w:kern w:val="0"/>
                <w:sz w:val="26"/>
                <w:szCs w:val="26"/>
              </w:rPr>
            </w:pPr>
            <w:r>
              <w:rPr>
                <w:rFonts w:hint="eastAsia" w:ascii="仿宋" w:hAnsi="仿宋" w:eastAsia="仿宋" w:cs="仿宋"/>
                <w:b/>
                <w:bCs/>
                <w:color w:val="000000"/>
                <w:kern w:val="0"/>
                <w:sz w:val="24"/>
                <w:szCs w:val="24"/>
              </w:rPr>
              <w:t>备注</w:t>
            </w:r>
          </w:p>
        </w:tc>
      </w:tr>
      <w:tr>
        <w:tblPrEx>
          <w:tblCellMar>
            <w:top w:w="0" w:type="dxa"/>
            <w:left w:w="108" w:type="dxa"/>
            <w:bottom w:w="0" w:type="dxa"/>
            <w:right w:w="108" w:type="dxa"/>
          </w:tblCellMar>
        </w:tblPrEx>
        <w:trPr>
          <w:trHeight w:val="1080"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p>
        </w:tc>
        <w:tc>
          <w:tcPr>
            <w:tcW w:w="2253" w:type="dxa"/>
            <w:vMerge w:val="restart"/>
            <w:tcBorders>
              <w:top w:val="nil"/>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朝龙汇D+PARK-文辉路浙江交通大楼</w:t>
            </w: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办公桌</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7</w:t>
            </w:r>
            <w:r>
              <w:rPr>
                <w:rFonts w:hint="default" w:ascii="仿宋" w:hAnsi="仿宋" w:eastAsia="仿宋" w:cs="仿宋"/>
                <w:bCs/>
                <w:sz w:val="22"/>
                <w:szCs w:val="22"/>
                <w:lang w:val="en-US"/>
              </w:rPr>
              <w:t>9</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2200*</w:t>
            </w:r>
            <w:r>
              <w:rPr>
                <w:rFonts w:hint="default" w:ascii="仿宋" w:hAnsi="仿宋" w:eastAsia="仿宋" w:cs="仿宋"/>
                <w:bCs/>
                <w:sz w:val="22"/>
                <w:szCs w:val="22"/>
                <w:lang w:val="en-US"/>
              </w:rPr>
              <w:t>2027</w:t>
            </w:r>
            <w:r>
              <w:rPr>
                <w:rFonts w:hint="eastAsia" w:ascii="仿宋" w:hAnsi="仿宋" w:eastAsia="仿宋" w:cs="仿宋"/>
                <w:bCs/>
                <w:sz w:val="22"/>
                <w:szCs w:val="22"/>
              </w:rPr>
              <w:t>*760（长*宽*高）</w:t>
            </w:r>
            <w:r>
              <w:rPr>
                <w:rFonts w:hint="default" w:ascii="仿宋" w:hAnsi="仿宋" w:eastAsia="仿宋" w:cs="仿宋"/>
                <w:bCs/>
                <w:sz w:val="22"/>
                <w:szCs w:val="22"/>
                <w:lang w:val="en-US"/>
              </w:rPr>
              <w:t>2</w:t>
            </w:r>
            <w:r>
              <w:rPr>
                <w:rFonts w:hint="eastAsia" w:ascii="仿宋" w:hAnsi="仿宋" w:eastAsia="仿宋" w:cs="仿宋"/>
                <w:bCs/>
                <w:sz w:val="22"/>
                <w:szCs w:val="22"/>
              </w:rPr>
              <w:t>张</w:t>
            </w:r>
            <w:r>
              <w:rPr>
                <w:rFonts w:hint="default" w:ascii="仿宋" w:hAnsi="仿宋" w:eastAsia="仿宋" w:cs="仿宋"/>
                <w:bCs/>
                <w:sz w:val="22"/>
                <w:szCs w:val="22"/>
                <w:lang w:val="en-US"/>
              </w:rPr>
              <w:t>18</w:t>
            </w:r>
            <w:r>
              <w:rPr>
                <w:rFonts w:hint="eastAsia" w:ascii="仿宋" w:hAnsi="仿宋" w:eastAsia="仿宋" w:cs="仿宋"/>
                <w:bCs/>
                <w:sz w:val="22"/>
                <w:szCs w:val="22"/>
              </w:rPr>
              <w:t>00*1</w:t>
            </w:r>
            <w:r>
              <w:rPr>
                <w:rFonts w:hint="default" w:ascii="仿宋" w:hAnsi="仿宋" w:eastAsia="仿宋" w:cs="仿宋"/>
                <w:bCs/>
                <w:sz w:val="22"/>
                <w:szCs w:val="22"/>
                <w:lang w:val="en-US"/>
              </w:rPr>
              <w:t>6</w:t>
            </w:r>
            <w:r>
              <w:rPr>
                <w:rFonts w:hint="eastAsia" w:ascii="仿宋" w:hAnsi="仿宋" w:eastAsia="仿宋" w:cs="仿宋"/>
                <w:bCs/>
                <w:sz w:val="22"/>
                <w:szCs w:val="22"/>
              </w:rPr>
              <w:t>00*760（长*宽*高）</w:t>
            </w:r>
            <w:r>
              <w:rPr>
                <w:rFonts w:hint="default" w:ascii="仿宋" w:hAnsi="仿宋" w:eastAsia="仿宋" w:cs="仿宋"/>
                <w:bCs/>
                <w:sz w:val="22"/>
                <w:szCs w:val="22"/>
                <w:lang w:val="en-US"/>
              </w:rPr>
              <w:t>5</w:t>
            </w:r>
            <w:r>
              <w:rPr>
                <w:rFonts w:hint="eastAsia" w:ascii="仿宋" w:hAnsi="仿宋" w:eastAsia="仿宋" w:cs="仿宋"/>
                <w:bCs/>
                <w:sz w:val="22"/>
                <w:szCs w:val="22"/>
              </w:rPr>
              <w:t>张1</w:t>
            </w:r>
            <w:r>
              <w:rPr>
                <w:rFonts w:hint="default" w:ascii="仿宋" w:hAnsi="仿宋" w:eastAsia="仿宋" w:cs="仿宋"/>
                <w:bCs/>
                <w:sz w:val="22"/>
                <w:szCs w:val="22"/>
                <w:lang w:val="en-US"/>
              </w:rPr>
              <w:t>6</w:t>
            </w:r>
            <w:r>
              <w:rPr>
                <w:rFonts w:hint="eastAsia" w:ascii="仿宋" w:hAnsi="仿宋" w:eastAsia="仿宋" w:cs="仿宋"/>
                <w:bCs/>
                <w:sz w:val="22"/>
                <w:szCs w:val="22"/>
              </w:rPr>
              <w:t>00*</w:t>
            </w:r>
            <w:r>
              <w:rPr>
                <w:rFonts w:hint="default" w:ascii="仿宋" w:hAnsi="仿宋" w:eastAsia="仿宋" w:cs="仿宋"/>
                <w:bCs/>
                <w:sz w:val="22"/>
                <w:szCs w:val="22"/>
                <w:lang w:val="en-US"/>
              </w:rPr>
              <w:t>16</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12</w:t>
            </w:r>
            <w:r>
              <w:rPr>
                <w:rFonts w:hint="eastAsia" w:ascii="仿宋" w:hAnsi="仿宋" w:eastAsia="仿宋" w:cs="仿宋"/>
                <w:bCs/>
                <w:sz w:val="22"/>
                <w:szCs w:val="22"/>
              </w:rPr>
              <w:t>张1</w:t>
            </w:r>
            <w:r>
              <w:rPr>
                <w:rFonts w:hint="default" w:ascii="仿宋" w:hAnsi="仿宋" w:eastAsia="仿宋" w:cs="仿宋"/>
                <w:bCs/>
                <w:sz w:val="22"/>
                <w:szCs w:val="22"/>
                <w:lang w:val="en-US"/>
              </w:rPr>
              <w:t>5</w:t>
            </w:r>
            <w:r>
              <w:rPr>
                <w:rFonts w:hint="eastAsia" w:ascii="仿宋" w:hAnsi="仿宋" w:eastAsia="仿宋" w:cs="仿宋"/>
                <w:bCs/>
                <w:sz w:val="22"/>
                <w:szCs w:val="22"/>
              </w:rPr>
              <w:t>00*</w:t>
            </w:r>
            <w:r>
              <w:rPr>
                <w:rFonts w:hint="default" w:ascii="仿宋" w:hAnsi="仿宋" w:eastAsia="仿宋" w:cs="仿宋"/>
                <w:bCs/>
                <w:sz w:val="22"/>
                <w:szCs w:val="22"/>
                <w:lang w:val="en-US"/>
              </w:rPr>
              <w:t>7</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60</w:t>
            </w:r>
            <w:r>
              <w:rPr>
                <w:rFonts w:hint="eastAsia" w:ascii="仿宋" w:hAnsi="仿宋" w:eastAsia="仿宋" w:cs="仿宋"/>
                <w:bCs/>
                <w:sz w:val="22"/>
                <w:szCs w:val="22"/>
              </w:rPr>
              <w:t>张</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567"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2</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办公椅、会议椅</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185</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　</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35"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3</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木质文件柜</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7</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default" w:ascii="仿宋" w:hAnsi="仿宋" w:eastAsia="仿宋" w:cs="仿宋"/>
                <w:bCs/>
                <w:sz w:val="22"/>
                <w:szCs w:val="22"/>
                <w:lang w:val="en-US"/>
              </w:rPr>
              <w:t>4700</w:t>
            </w:r>
            <w:r>
              <w:rPr>
                <w:rFonts w:hint="eastAsia" w:ascii="仿宋" w:hAnsi="仿宋" w:eastAsia="仿宋" w:cs="仿宋"/>
                <w:bCs/>
                <w:sz w:val="22"/>
                <w:szCs w:val="22"/>
              </w:rPr>
              <w:t>*</w:t>
            </w:r>
            <w:r>
              <w:rPr>
                <w:rFonts w:hint="default" w:ascii="仿宋" w:hAnsi="仿宋" w:eastAsia="仿宋" w:cs="仿宋"/>
                <w:bCs/>
                <w:sz w:val="22"/>
                <w:szCs w:val="22"/>
                <w:lang w:val="en-US"/>
              </w:rPr>
              <w:t>400</w:t>
            </w:r>
            <w:r>
              <w:rPr>
                <w:rFonts w:hint="eastAsia" w:ascii="仿宋" w:hAnsi="仿宋" w:eastAsia="仿宋" w:cs="仿宋"/>
                <w:bCs/>
                <w:sz w:val="22"/>
                <w:szCs w:val="22"/>
              </w:rPr>
              <w:t>*2</w:t>
            </w:r>
            <w:r>
              <w:rPr>
                <w:rFonts w:hint="default" w:ascii="仿宋" w:hAnsi="仿宋" w:eastAsia="仿宋" w:cs="仿宋"/>
                <w:bCs/>
                <w:sz w:val="22"/>
                <w:szCs w:val="22"/>
                <w:lang w:val="en-US"/>
              </w:rPr>
              <w:t>7</w:t>
            </w:r>
            <w:r>
              <w:rPr>
                <w:rFonts w:hint="eastAsia" w:ascii="仿宋" w:hAnsi="仿宋" w:eastAsia="仿宋" w:cs="仿宋"/>
                <w:bCs/>
                <w:sz w:val="22"/>
                <w:szCs w:val="22"/>
              </w:rPr>
              <w:t>00（长*宽*高）</w:t>
            </w:r>
            <w:r>
              <w:rPr>
                <w:rFonts w:hint="default" w:ascii="仿宋" w:hAnsi="仿宋" w:eastAsia="仿宋" w:cs="仿宋"/>
                <w:bCs/>
                <w:sz w:val="22"/>
                <w:szCs w:val="22"/>
                <w:lang w:val="en-US"/>
              </w:rPr>
              <w:t>2</w:t>
            </w:r>
            <w:r>
              <w:rPr>
                <w:rFonts w:hint="eastAsia" w:ascii="仿宋" w:hAnsi="仿宋" w:eastAsia="仿宋" w:cs="仿宋"/>
                <w:bCs/>
                <w:sz w:val="22"/>
                <w:szCs w:val="22"/>
              </w:rPr>
              <w:t>套</w:t>
            </w:r>
            <w:r>
              <w:rPr>
                <w:rFonts w:hint="default" w:ascii="仿宋" w:hAnsi="仿宋" w:eastAsia="仿宋" w:cs="仿宋"/>
                <w:bCs/>
                <w:sz w:val="22"/>
                <w:szCs w:val="22"/>
                <w:lang w:val="en-US"/>
              </w:rPr>
              <w:t>320</w:t>
            </w:r>
            <w:r>
              <w:rPr>
                <w:rFonts w:hint="eastAsia" w:ascii="仿宋" w:hAnsi="仿宋" w:eastAsia="仿宋" w:cs="仿宋"/>
                <w:bCs/>
                <w:sz w:val="22"/>
                <w:szCs w:val="22"/>
              </w:rPr>
              <w:t>0*</w:t>
            </w:r>
            <w:r>
              <w:rPr>
                <w:rFonts w:hint="default" w:ascii="仿宋" w:hAnsi="仿宋" w:eastAsia="仿宋" w:cs="仿宋"/>
                <w:bCs/>
                <w:sz w:val="22"/>
                <w:szCs w:val="22"/>
                <w:lang w:val="en-US"/>
              </w:rPr>
              <w:t>395</w:t>
            </w:r>
            <w:r>
              <w:rPr>
                <w:rFonts w:hint="eastAsia" w:ascii="仿宋" w:hAnsi="仿宋" w:eastAsia="仿宋" w:cs="仿宋"/>
                <w:bCs/>
                <w:sz w:val="22"/>
                <w:szCs w:val="22"/>
              </w:rPr>
              <w:t>*</w:t>
            </w:r>
            <w:r>
              <w:rPr>
                <w:rFonts w:hint="default" w:ascii="仿宋" w:hAnsi="仿宋" w:eastAsia="仿宋" w:cs="仿宋"/>
                <w:bCs/>
                <w:sz w:val="22"/>
                <w:szCs w:val="22"/>
                <w:lang w:val="en-US"/>
              </w:rPr>
              <w:t>2000</w:t>
            </w:r>
            <w:r>
              <w:rPr>
                <w:rFonts w:hint="eastAsia" w:ascii="仿宋" w:hAnsi="仿宋" w:eastAsia="仿宋" w:cs="仿宋"/>
                <w:bCs/>
                <w:sz w:val="22"/>
                <w:szCs w:val="22"/>
              </w:rPr>
              <w:t>（长*宽*高）</w:t>
            </w:r>
            <w:r>
              <w:rPr>
                <w:rFonts w:hint="default" w:ascii="仿宋" w:hAnsi="仿宋" w:eastAsia="仿宋" w:cs="仿宋"/>
                <w:bCs/>
                <w:sz w:val="22"/>
                <w:szCs w:val="22"/>
                <w:lang w:val="en-US"/>
              </w:rPr>
              <w:t>5</w:t>
            </w:r>
            <w:r>
              <w:rPr>
                <w:rFonts w:hint="eastAsia" w:ascii="仿宋" w:hAnsi="仿宋" w:eastAsia="仿宋" w:cs="仿宋"/>
                <w:bCs/>
                <w:sz w:val="22"/>
                <w:szCs w:val="22"/>
              </w:rPr>
              <w:t>套</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270"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4</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铁质文件柜</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3</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900*400*1800（长*宽*高）</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87"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5</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双人沙发</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8</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2100*</w:t>
            </w:r>
            <w:r>
              <w:rPr>
                <w:rFonts w:hint="default" w:ascii="仿宋" w:hAnsi="仿宋" w:eastAsia="仿宋" w:cs="仿宋"/>
                <w:bCs/>
                <w:sz w:val="22"/>
                <w:szCs w:val="22"/>
                <w:lang w:val="en-US"/>
              </w:rPr>
              <w:t>830</w:t>
            </w:r>
            <w:r>
              <w:rPr>
                <w:rFonts w:hint="eastAsia" w:ascii="仿宋" w:hAnsi="仿宋" w:eastAsia="仿宋" w:cs="仿宋"/>
                <w:bCs/>
                <w:sz w:val="22"/>
                <w:szCs w:val="22"/>
              </w:rPr>
              <w:t>*</w:t>
            </w:r>
            <w:r>
              <w:rPr>
                <w:rFonts w:hint="default" w:ascii="仿宋" w:hAnsi="仿宋" w:eastAsia="仿宋" w:cs="仿宋"/>
                <w:bCs/>
                <w:sz w:val="22"/>
                <w:szCs w:val="22"/>
                <w:lang w:val="en-US"/>
              </w:rPr>
              <w:t>810</w:t>
            </w:r>
            <w:r>
              <w:rPr>
                <w:rFonts w:hint="eastAsia" w:ascii="仿宋" w:hAnsi="仿宋" w:eastAsia="仿宋" w:cs="仿宋"/>
                <w:bCs/>
                <w:sz w:val="22"/>
                <w:szCs w:val="22"/>
              </w:rPr>
              <w:t>（长*宽*高）</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6</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单人沙发</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12</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860</w:t>
            </w:r>
            <w:r>
              <w:rPr>
                <w:rFonts w:hint="eastAsia" w:ascii="仿宋" w:hAnsi="仿宋" w:eastAsia="仿宋" w:cs="仿宋"/>
                <w:bCs/>
                <w:sz w:val="22"/>
                <w:szCs w:val="22"/>
              </w:rPr>
              <w:t>*</w:t>
            </w:r>
            <w:r>
              <w:rPr>
                <w:rFonts w:hint="default" w:ascii="仿宋" w:hAnsi="仿宋" w:eastAsia="仿宋" w:cs="仿宋"/>
                <w:bCs/>
                <w:sz w:val="22"/>
                <w:szCs w:val="22"/>
                <w:lang w:val="en-US"/>
              </w:rPr>
              <w:t>830</w:t>
            </w:r>
            <w:r>
              <w:rPr>
                <w:rFonts w:hint="eastAsia" w:ascii="仿宋" w:hAnsi="仿宋" w:eastAsia="仿宋" w:cs="仿宋"/>
                <w:bCs/>
                <w:sz w:val="22"/>
                <w:szCs w:val="22"/>
              </w:rPr>
              <w:t>*</w:t>
            </w:r>
            <w:r>
              <w:rPr>
                <w:rFonts w:hint="default" w:ascii="仿宋" w:hAnsi="仿宋" w:eastAsia="仿宋" w:cs="仿宋"/>
                <w:bCs/>
                <w:sz w:val="22"/>
                <w:szCs w:val="22"/>
                <w:lang w:val="en-US"/>
              </w:rPr>
              <w:t>810</w:t>
            </w:r>
            <w:r>
              <w:rPr>
                <w:rFonts w:hint="eastAsia" w:ascii="仿宋" w:hAnsi="仿宋" w:eastAsia="仿宋" w:cs="仿宋"/>
                <w:bCs/>
                <w:sz w:val="22"/>
                <w:szCs w:val="22"/>
              </w:rPr>
              <w:t>（长*宽*高）</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47"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7</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长茶几</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5</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380</w:t>
            </w:r>
            <w:r>
              <w:rPr>
                <w:rFonts w:hint="eastAsia" w:ascii="仿宋" w:hAnsi="仿宋" w:eastAsia="仿宋" w:cs="仿宋"/>
                <w:bCs/>
                <w:sz w:val="22"/>
                <w:szCs w:val="22"/>
              </w:rPr>
              <w:t>*</w:t>
            </w:r>
            <w:r>
              <w:rPr>
                <w:rFonts w:hint="default" w:ascii="仿宋" w:hAnsi="仿宋" w:eastAsia="仿宋" w:cs="仿宋"/>
                <w:bCs/>
                <w:sz w:val="22"/>
                <w:szCs w:val="22"/>
                <w:lang w:val="en-US"/>
              </w:rPr>
              <w:t>8</w:t>
            </w:r>
            <w:r>
              <w:rPr>
                <w:rFonts w:hint="eastAsia" w:ascii="仿宋" w:hAnsi="仿宋" w:eastAsia="仿宋" w:cs="仿宋"/>
                <w:bCs/>
                <w:sz w:val="22"/>
                <w:szCs w:val="22"/>
              </w:rPr>
              <w:t>00*4</w:t>
            </w:r>
            <w:r>
              <w:rPr>
                <w:rFonts w:hint="default" w:ascii="仿宋" w:hAnsi="仿宋" w:eastAsia="仿宋" w:cs="仿宋"/>
                <w:bCs/>
                <w:sz w:val="22"/>
                <w:szCs w:val="22"/>
                <w:lang w:val="en-US"/>
              </w:rPr>
              <w:t>2</w:t>
            </w:r>
            <w:r>
              <w:rPr>
                <w:rFonts w:hint="eastAsia" w:ascii="仿宋" w:hAnsi="仿宋" w:eastAsia="仿宋" w:cs="仿宋"/>
                <w:bCs/>
                <w:sz w:val="22"/>
                <w:szCs w:val="22"/>
              </w:rPr>
              <w:t>0（长*宽*高）</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22"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8</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方茶几</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6</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600*</w:t>
            </w:r>
            <w:r>
              <w:rPr>
                <w:rFonts w:hint="default" w:ascii="仿宋" w:hAnsi="仿宋" w:eastAsia="仿宋" w:cs="仿宋"/>
                <w:bCs/>
                <w:sz w:val="22"/>
                <w:szCs w:val="22"/>
                <w:lang w:val="en-US"/>
              </w:rPr>
              <w:t>4</w:t>
            </w:r>
            <w:r>
              <w:rPr>
                <w:rFonts w:hint="eastAsia" w:ascii="仿宋" w:hAnsi="仿宋" w:eastAsia="仿宋" w:cs="仿宋"/>
                <w:bCs/>
                <w:sz w:val="22"/>
                <w:szCs w:val="22"/>
              </w:rPr>
              <w:t>00*450（长*宽*高）</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9</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大会议桌</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default" w:ascii="仿宋" w:hAnsi="仿宋" w:eastAsia="仿宋" w:cs="仿宋"/>
                <w:bCs/>
                <w:sz w:val="22"/>
                <w:szCs w:val="22"/>
                <w:lang w:val="en-US"/>
              </w:rPr>
              <w:t>60</w:t>
            </w:r>
            <w:r>
              <w:rPr>
                <w:rFonts w:hint="eastAsia" w:ascii="仿宋" w:hAnsi="仿宋" w:eastAsia="仿宋" w:cs="仿宋"/>
                <w:bCs/>
                <w:sz w:val="22"/>
                <w:szCs w:val="22"/>
              </w:rPr>
              <w:t>00*2</w:t>
            </w:r>
            <w:r>
              <w:rPr>
                <w:rFonts w:hint="default" w:ascii="仿宋" w:hAnsi="仿宋" w:eastAsia="仿宋" w:cs="仿宋"/>
                <w:bCs/>
                <w:sz w:val="22"/>
                <w:szCs w:val="22"/>
                <w:lang w:val="en-US"/>
              </w:rPr>
              <w:t>0</w:t>
            </w:r>
            <w:r>
              <w:rPr>
                <w:rFonts w:hint="eastAsia" w:ascii="仿宋" w:hAnsi="仿宋" w:eastAsia="仿宋" w:cs="仿宋"/>
                <w:bCs/>
                <w:sz w:val="22"/>
                <w:szCs w:val="22"/>
              </w:rPr>
              <w:t>00*750（长*宽*高）</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需要拆除和安装</w:t>
            </w:r>
          </w:p>
        </w:tc>
      </w:tr>
      <w:tr>
        <w:trPr>
          <w:trHeight w:val="270"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0</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会议条桌</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17</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1400*</w:t>
            </w:r>
            <w:r>
              <w:rPr>
                <w:rFonts w:hint="default" w:ascii="仿宋" w:hAnsi="仿宋" w:eastAsia="仿宋" w:cs="仿宋"/>
                <w:bCs/>
                <w:sz w:val="22"/>
                <w:szCs w:val="22"/>
                <w:lang w:val="en-US"/>
              </w:rPr>
              <w:t>450</w:t>
            </w:r>
            <w:r>
              <w:rPr>
                <w:rFonts w:hint="eastAsia" w:ascii="仿宋" w:hAnsi="仿宋" w:eastAsia="仿宋" w:cs="仿宋"/>
                <w:bCs/>
                <w:sz w:val="22"/>
                <w:szCs w:val="22"/>
              </w:rPr>
              <w:t>*7</w:t>
            </w:r>
            <w:r>
              <w:rPr>
                <w:rFonts w:hint="default" w:ascii="仿宋" w:hAnsi="仿宋" w:eastAsia="仿宋" w:cs="仿宋"/>
                <w:bCs/>
                <w:sz w:val="22"/>
                <w:szCs w:val="22"/>
                <w:lang w:val="en-US"/>
              </w:rPr>
              <w:t>6</w:t>
            </w:r>
            <w:r>
              <w:rPr>
                <w:rFonts w:hint="eastAsia" w:ascii="仿宋" w:hAnsi="仿宋" w:eastAsia="仿宋" w:cs="仿宋"/>
                <w:bCs/>
                <w:sz w:val="22"/>
                <w:szCs w:val="22"/>
              </w:rPr>
              <w:t>0（长*宽*高）</w:t>
            </w:r>
            <w:r>
              <w:rPr>
                <w:rFonts w:hint="default" w:ascii="仿宋" w:hAnsi="仿宋" w:eastAsia="仿宋" w:cs="仿宋"/>
                <w:bCs/>
                <w:sz w:val="22"/>
                <w:szCs w:val="22"/>
                <w:lang w:val="en-US"/>
              </w:rPr>
              <w:t>9</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6</w:t>
            </w:r>
            <w:r>
              <w:rPr>
                <w:rFonts w:hint="eastAsia" w:ascii="仿宋" w:hAnsi="仿宋" w:eastAsia="仿宋" w:cs="仿宋"/>
                <w:bCs/>
                <w:sz w:val="22"/>
                <w:szCs w:val="22"/>
              </w:rPr>
              <w:t>00*</w:t>
            </w:r>
            <w:r>
              <w:rPr>
                <w:rFonts w:hint="default" w:ascii="仿宋" w:hAnsi="仿宋" w:eastAsia="仿宋" w:cs="仿宋"/>
                <w:bCs/>
                <w:sz w:val="22"/>
                <w:szCs w:val="22"/>
                <w:lang w:val="en-US"/>
              </w:rPr>
              <w:t>450</w:t>
            </w:r>
            <w:r>
              <w:rPr>
                <w:rFonts w:hint="eastAsia" w:ascii="仿宋" w:hAnsi="仿宋" w:eastAsia="仿宋" w:cs="仿宋"/>
                <w:bCs/>
                <w:sz w:val="22"/>
                <w:szCs w:val="22"/>
              </w:rPr>
              <w:t>*7</w:t>
            </w:r>
            <w:r>
              <w:rPr>
                <w:rFonts w:hint="default" w:ascii="仿宋" w:hAnsi="仿宋" w:eastAsia="仿宋" w:cs="仿宋"/>
                <w:bCs/>
                <w:sz w:val="22"/>
                <w:szCs w:val="22"/>
                <w:lang w:val="en-US"/>
              </w:rPr>
              <w:t>6</w:t>
            </w:r>
            <w:r>
              <w:rPr>
                <w:rFonts w:hint="eastAsia" w:ascii="仿宋" w:hAnsi="仿宋" w:eastAsia="仿宋" w:cs="仿宋"/>
                <w:bCs/>
                <w:sz w:val="22"/>
                <w:szCs w:val="22"/>
              </w:rPr>
              <w:t>0（长*宽*高）</w:t>
            </w:r>
            <w:r>
              <w:rPr>
                <w:rFonts w:hint="default" w:ascii="仿宋" w:hAnsi="仿宋" w:eastAsia="仿宋" w:cs="仿宋"/>
                <w:bCs/>
                <w:sz w:val="22"/>
                <w:szCs w:val="22"/>
                <w:lang w:val="en-US"/>
              </w:rPr>
              <w:t>8</w:t>
            </w:r>
            <w:r>
              <w:rPr>
                <w:rFonts w:hint="eastAsia" w:ascii="仿宋" w:hAnsi="仿宋" w:eastAsia="仿宋" w:cs="仿宋"/>
                <w:bCs/>
                <w:sz w:val="22"/>
                <w:szCs w:val="22"/>
                <w:lang w:val="en-US" w:eastAsia="zh-CN"/>
              </w:rPr>
              <w:t>张</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77" w:hRule="atLeast"/>
        </w:trPr>
        <w:tc>
          <w:tcPr>
            <w:tcW w:w="8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1</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茶水柜</w:t>
            </w:r>
          </w:p>
        </w:tc>
        <w:tc>
          <w:tcPr>
            <w:tcW w:w="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张</w:t>
            </w:r>
          </w:p>
        </w:tc>
        <w:tc>
          <w:tcPr>
            <w:tcW w:w="8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3</w:t>
            </w:r>
            <w:r>
              <w:rPr>
                <w:rFonts w:hint="default" w:ascii="仿宋" w:hAnsi="仿宋" w:eastAsia="仿宋" w:cs="仿宋"/>
                <w:bCs/>
                <w:sz w:val="22"/>
                <w:szCs w:val="22"/>
                <w:lang w:val="en-US"/>
              </w:rPr>
              <w:t>2</w:t>
            </w:r>
          </w:p>
        </w:tc>
        <w:tc>
          <w:tcPr>
            <w:tcW w:w="3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800*400*800（长*宽*高）</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2</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eastAsia="zh-CN"/>
              </w:rPr>
            </w:pPr>
            <w:r>
              <w:rPr>
                <w:rFonts w:hint="eastAsia" w:ascii="仿宋" w:hAnsi="仿宋" w:eastAsia="仿宋" w:cs="仿宋"/>
                <w:bCs/>
                <w:sz w:val="22"/>
                <w:szCs w:val="22"/>
                <w:lang w:val="en-US" w:eastAsia="zh-CN"/>
              </w:rPr>
              <w:t>高柜</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套</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32</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default" w:ascii="仿宋" w:hAnsi="仿宋" w:eastAsia="仿宋" w:cs="仿宋"/>
                <w:bCs/>
                <w:sz w:val="22"/>
                <w:szCs w:val="22"/>
                <w:lang w:val="en-US"/>
              </w:rPr>
              <w:t>2300</w:t>
            </w:r>
            <w:r>
              <w:rPr>
                <w:rFonts w:hint="eastAsia" w:ascii="仿宋" w:hAnsi="仿宋" w:eastAsia="仿宋" w:cs="仿宋"/>
                <w:bCs/>
                <w:sz w:val="22"/>
                <w:szCs w:val="22"/>
              </w:rPr>
              <w:t>*400*1</w:t>
            </w:r>
            <w:r>
              <w:rPr>
                <w:rFonts w:hint="default" w:ascii="仿宋" w:hAnsi="仿宋" w:eastAsia="仿宋" w:cs="仿宋"/>
                <w:bCs/>
                <w:sz w:val="22"/>
                <w:szCs w:val="22"/>
                <w:lang w:val="en-US"/>
              </w:rPr>
              <w:t>966</w:t>
            </w:r>
            <w:r>
              <w:rPr>
                <w:rFonts w:hint="eastAsia" w:ascii="仿宋" w:hAnsi="仿宋" w:eastAsia="仿宋" w:cs="仿宋"/>
                <w:bCs/>
                <w:sz w:val="22"/>
                <w:szCs w:val="22"/>
              </w:rPr>
              <w:t>（长*宽*高）</w:t>
            </w:r>
            <w:r>
              <w:rPr>
                <w:rFonts w:hint="default" w:ascii="仿宋" w:hAnsi="仿宋" w:eastAsia="仿宋" w:cs="仿宋"/>
                <w:bCs/>
                <w:sz w:val="22"/>
                <w:szCs w:val="22"/>
                <w:lang w:val="en-US"/>
              </w:rPr>
              <w:t>12</w:t>
            </w:r>
            <w:r>
              <w:rPr>
                <w:rFonts w:hint="eastAsia" w:ascii="仿宋" w:hAnsi="仿宋" w:eastAsia="仿宋" w:cs="仿宋"/>
                <w:bCs/>
                <w:sz w:val="22"/>
                <w:szCs w:val="22"/>
                <w:lang w:val="en-US" w:eastAsia="zh-CN"/>
              </w:rPr>
              <w:t>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1</w:t>
            </w:r>
            <w:r>
              <w:rPr>
                <w:rFonts w:hint="default" w:ascii="仿宋" w:hAnsi="仿宋" w:eastAsia="仿宋" w:cs="仿宋"/>
                <w:bCs/>
                <w:sz w:val="22"/>
                <w:szCs w:val="22"/>
                <w:lang w:val="en-US"/>
              </w:rPr>
              <w:t>600</w:t>
            </w:r>
            <w:r>
              <w:rPr>
                <w:rFonts w:hint="eastAsia" w:ascii="仿宋" w:hAnsi="仿宋" w:eastAsia="仿宋" w:cs="仿宋"/>
                <w:bCs/>
                <w:sz w:val="22"/>
                <w:szCs w:val="22"/>
              </w:rPr>
              <w:t>*400*1</w:t>
            </w:r>
            <w:r>
              <w:rPr>
                <w:rFonts w:hint="default" w:ascii="仿宋" w:hAnsi="仿宋" w:eastAsia="仿宋" w:cs="仿宋"/>
                <w:bCs/>
                <w:sz w:val="22"/>
                <w:szCs w:val="22"/>
                <w:lang w:val="en-US"/>
              </w:rPr>
              <w:t>966</w:t>
            </w:r>
            <w:r>
              <w:rPr>
                <w:rFonts w:hint="eastAsia" w:ascii="仿宋" w:hAnsi="仿宋" w:eastAsia="仿宋" w:cs="仿宋"/>
                <w:bCs/>
                <w:sz w:val="22"/>
                <w:szCs w:val="22"/>
              </w:rPr>
              <w:t>（长*宽*高）</w:t>
            </w:r>
            <w:r>
              <w:rPr>
                <w:rFonts w:hint="default" w:ascii="仿宋" w:hAnsi="仿宋" w:eastAsia="仿宋" w:cs="仿宋"/>
                <w:bCs/>
                <w:sz w:val="22"/>
                <w:szCs w:val="22"/>
                <w:lang w:val="en-US"/>
              </w:rPr>
              <w:t>20</w:t>
            </w:r>
            <w:r>
              <w:rPr>
                <w:rFonts w:hint="eastAsia" w:ascii="仿宋" w:hAnsi="仿宋" w:eastAsia="仿宋" w:cs="仿宋"/>
                <w:bCs/>
                <w:sz w:val="22"/>
                <w:szCs w:val="22"/>
                <w:lang w:val="en-US" w:eastAsia="zh-CN"/>
              </w:rPr>
              <w:t>组</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需要拆除和安装</w:t>
            </w:r>
          </w:p>
        </w:tc>
      </w:tr>
      <w:tr>
        <w:tblPrEx>
          <w:tblCellMar>
            <w:top w:w="0" w:type="dxa"/>
            <w:left w:w="108" w:type="dxa"/>
            <w:bottom w:w="0" w:type="dxa"/>
            <w:right w:w="108" w:type="dxa"/>
          </w:tblCellMar>
        </w:tblPrEx>
        <w:trPr>
          <w:trHeight w:val="27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3</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大型打印机</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套</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600*700*800（长*宽*高）</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rPr>
          <w:trHeight w:val="27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4</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打印机</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套</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13</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lang w:val="en-US" w:eastAsia="zh-CN" w:bidi="ar-SA"/>
              </w:rPr>
            </w:pP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5</w:t>
            </w:r>
          </w:p>
        </w:tc>
        <w:tc>
          <w:tcPr>
            <w:tcW w:w="2253"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台式电脑</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套</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62</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16</w:t>
            </w:r>
          </w:p>
        </w:tc>
        <w:tc>
          <w:tcPr>
            <w:tcW w:w="2253"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lang w:val="en-US" w:eastAsia="zh-CN"/>
              </w:rPr>
              <w:t>花瓶</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lang w:val="en-US" w:eastAsia="zh-CN"/>
              </w:rPr>
              <w:t>个</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2</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60*60*2200</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27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7</w:t>
            </w:r>
          </w:p>
        </w:tc>
        <w:tc>
          <w:tcPr>
            <w:tcW w:w="2253" w:type="dxa"/>
            <w:vMerge w:val="continue"/>
            <w:tcBorders>
              <w:top w:val="single" w:color="auto" w:sz="4" w:space="0"/>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搬运</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rPr>
              <w:t>车</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50</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预估数量</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highlight w:val="yellow"/>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highlight w:val="yellow"/>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rPr>
            </w:pPr>
            <w:r>
              <w:rPr>
                <w:rFonts w:hint="eastAsia" w:ascii="仿宋" w:hAnsi="仿宋" w:eastAsia="仿宋" w:cs="仿宋"/>
                <w:bCs/>
                <w:sz w:val="22"/>
                <w:szCs w:val="22"/>
              </w:rPr>
              <w:t>车箱内尺寸不小于：4.2*1.8</w:t>
            </w:r>
            <w:r>
              <w:rPr>
                <w:rFonts w:hint="default" w:ascii="仿宋" w:hAnsi="仿宋" w:eastAsia="仿宋" w:cs="仿宋"/>
                <w:bCs/>
                <w:sz w:val="22"/>
                <w:szCs w:val="22"/>
                <w:lang w:val="en-US"/>
              </w:rPr>
              <w:t>*1.8</w:t>
            </w:r>
          </w:p>
        </w:tc>
      </w:tr>
      <w:tr>
        <w:tblPrEx>
          <w:tblCellMar>
            <w:top w:w="0" w:type="dxa"/>
            <w:left w:w="108" w:type="dxa"/>
            <w:bottom w:w="0" w:type="dxa"/>
            <w:right w:w="108" w:type="dxa"/>
          </w:tblCellMar>
        </w:tblPrEx>
        <w:trPr>
          <w:trHeight w:val="527"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r>
              <w:rPr>
                <w:rFonts w:hint="default" w:ascii="仿宋" w:hAnsi="仿宋" w:eastAsia="仿宋" w:cs="仿宋"/>
                <w:bCs/>
                <w:sz w:val="22"/>
                <w:szCs w:val="22"/>
                <w:lang w:val="en-US"/>
              </w:rPr>
              <w:t>8</w:t>
            </w:r>
          </w:p>
        </w:tc>
        <w:tc>
          <w:tcPr>
            <w:tcW w:w="2253" w:type="dxa"/>
            <w:vMerge w:val="restart"/>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朝龙汇D+PARK-海宁盐官杭海车辆基地</w:t>
            </w: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eastAsia" w:ascii="仿宋" w:hAnsi="仿宋" w:eastAsia="仿宋" w:cs="仿宋"/>
                <w:bCs/>
                <w:sz w:val="22"/>
                <w:szCs w:val="22"/>
              </w:rPr>
              <w:t>食堂餐桌</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eastAsia" w:ascii="仿宋" w:hAnsi="仿宋" w:eastAsia="仿宋" w:cs="仿宋"/>
                <w:bCs/>
                <w:sz w:val="22"/>
                <w:szCs w:val="22"/>
              </w:rPr>
              <w:t>套</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20</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2</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18</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Cs/>
                <w:sz w:val="22"/>
                <w:szCs w:val="22"/>
                <w:lang w:val="en-US" w:eastAsia="zh-CN"/>
              </w:rPr>
            </w:pPr>
            <w:r>
              <w:rPr>
                <w:rFonts w:hint="eastAsia" w:ascii="仿宋" w:hAnsi="仿宋" w:eastAsia="仿宋" w:cs="仿宋"/>
                <w:bCs/>
                <w:sz w:val="22"/>
                <w:szCs w:val="22"/>
              </w:rPr>
              <w:t>1</w:t>
            </w:r>
            <w:r>
              <w:rPr>
                <w:rFonts w:hint="default" w:ascii="仿宋" w:hAnsi="仿宋" w:eastAsia="仿宋" w:cs="仿宋"/>
                <w:bCs/>
                <w:sz w:val="22"/>
                <w:szCs w:val="22"/>
                <w:lang w:val="en-US"/>
              </w:rPr>
              <w:t>5</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highlight w:val="yellow"/>
                <w:lang w:val="en-US" w:eastAsia="zh-CN"/>
              </w:rPr>
            </w:pPr>
            <w:r>
              <w:rPr>
                <w:rFonts w:hint="default" w:ascii="仿宋" w:hAnsi="仿宋" w:eastAsia="仿宋" w:cs="仿宋"/>
                <w:bCs/>
                <w:sz w:val="22"/>
                <w:szCs w:val="22"/>
                <w:lang w:val="en-US"/>
              </w:rPr>
              <w:t>28</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eastAsia="zh-CN"/>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eastAsia="zh-CN"/>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eastAsia="zh-CN"/>
              </w:rPr>
            </w:pPr>
            <w:r>
              <w:rPr>
                <w:rFonts w:hint="default" w:ascii="仿宋" w:hAnsi="仿宋" w:eastAsia="仿宋" w:cs="仿宋"/>
                <w:bCs/>
                <w:sz w:val="22"/>
                <w:szCs w:val="22"/>
                <w:lang w:val="en-US"/>
              </w:rPr>
              <w:t>28</w:t>
            </w:r>
            <w:r>
              <w:rPr>
                <w:rFonts w:hint="eastAsia" w:ascii="仿宋" w:hAnsi="仿宋" w:eastAsia="仿宋" w:cs="仿宋"/>
                <w:bCs/>
                <w:sz w:val="22"/>
                <w:szCs w:val="22"/>
              </w:rPr>
              <w:t>00*7</w:t>
            </w:r>
            <w:r>
              <w:rPr>
                <w:rFonts w:hint="default" w:ascii="仿宋" w:hAnsi="仿宋" w:eastAsia="仿宋" w:cs="仿宋"/>
                <w:bCs/>
                <w:sz w:val="22"/>
                <w:szCs w:val="22"/>
                <w:lang w:val="en-US"/>
              </w:rPr>
              <w:t>5</w:t>
            </w:r>
            <w:r>
              <w:rPr>
                <w:rFonts w:hint="eastAsia" w:ascii="仿宋" w:hAnsi="仿宋" w:eastAsia="仿宋" w:cs="仿宋"/>
                <w:bCs/>
                <w:sz w:val="22"/>
                <w:szCs w:val="22"/>
              </w:rPr>
              <w:t>0*7</w:t>
            </w:r>
            <w:r>
              <w:rPr>
                <w:rFonts w:hint="default" w:ascii="仿宋" w:hAnsi="仿宋" w:eastAsia="仿宋" w:cs="仿宋"/>
                <w:bCs/>
                <w:sz w:val="22"/>
                <w:szCs w:val="22"/>
                <w:lang w:val="en-US"/>
              </w:rPr>
              <w:t>5</w:t>
            </w:r>
            <w:r>
              <w:rPr>
                <w:rFonts w:hint="eastAsia" w:ascii="仿宋" w:hAnsi="仿宋" w:eastAsia="仿宋" w:cs="仿宋"/>
                <w:bCs/>
                <w:sz w:val="22"/>
                <w:szCs w:val="22"/>
              </w:rPr>
              <w:t>0（长*宽*高）</w:t>
            </w:r>
            <w:r>
              <w:rPr>
                <w:rFonts w:hint="default" w:ascii="仿宋" w:hAnsi="仿宋" w:eastAsia="仿宋" w:cs="仿宋"/>
                <w:bCs/>
                <w:sz w:val="22"/>
                <w:szCs w:val="22"/>
                <w:lang w:val="en-US"/>
              </w:rPr>
              <w:t>1</w:t>
            </w:r>
            <w:r>
              <w:rPr>
                <w:rFonts w:hint="eastAsia" w:ascii="仿宋" w:hAnsi="仿宋" w:eastAsia="仿宋" w:cs="仿宋"/>
                <w:bCs/>
                <w:sz w:val="22"/>
                <w:szCs w:val="22"/>
                <w:lang w:val="en-US" w:eastAsia="zh-CN"/>
              </w:rPr>
              <w:t>张</w:t>
            </w:r>
            <w:r>
              <w:rPr>
                <w:rFonts w:hint="eastAsia" w:ascii="仿宋" w:hAnsi="仿宋" w:eastAsia="仿宋" w:cs="仿宋"/>
                <w:bCs/>
                <w:sz w:val="22"/>
                <w:szCs w:val="22"/>
              </w:rPr>
              <w:t>需要拆除</w:t>
            </w:r>
          </w:p>
        </w:tc>
      </w:tr>
      <w:tr>
        <w:tblPrEx>
          <w:tblCellMar>
            <w:top w:w="0" w:type="dxa"/>
            <w:left w:w="108" w:type="dxa"/>
            <w:bottom w:w="0" w:type="dxa"/>
            <w:right w:w="108" w:type="dxa"/>
          </w:tblCellMar>
        </w:tblPrEx>
        <w:trPr>
          <w:trHeight w:val="866"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19</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餐椅</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r>
              <w:rPr>
                <w:rFonts w:hint="eastAsia" w:ascii="仿宋" w:hAnsi="仿宋" w:eastAsia="仿宋" w:cs="仿宋"/>
                <w:bCs/>
                <w:sz w:val="22"/>
                <w:szCs w:val="22"/>
                <w:lang w:val="en-US" w:eastAsia="zh-CN"/>
              </w:rPr>
              <w:t>张</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98</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宋体" w:eastAsia="宋体" w:cs="宋体"/>
                <w:color w:val="000000"/>
                <w:kern w:val="0"/>
                <w:sz w:val="22"/>
                <w:szCs w:val="22"/>
                <w:highlight w:val="yellow"/>
                <w:lang w:val="en-US"/>
              </w:rPr>
            </w:pP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highlight w:val="yellow"/>
                <w:lang w:val="en-US" w:eastAsia="zh-CN"/>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highlight w:val="yellow"/>
                <w:lang w:val="en-US" w:eastAsia="zh-CN"/>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highlight w:val="yellow"/>
                <w:lang w:val="en-US" w:eastAsia="zh-CN"/>
              </w:rPr>
            </w:pPr>
          </w:p>
        </w:tc>
      </w:tr>
      <w:tr>
        <w:tblPrEx>
          <w:tblCellMar>
            <w:top w:w="0" w:type="dxa"/>
            <w:left w:w="108" w:type="dxa"/>
            <w:bottom w:w="0" w:type="dxa"/>
            <w:right w:w="108" w:type="dxa"/>
          </w:tblCellMar>
        </w:tblPrEx>
        <w:trPr>
          <w:trHeight w:val="487"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eastAsia" w:ascii="仿宋" w:hAnsi="仿宋" w:eastAsia="仿宋" w:cs="仿宋"/>
                <w:bCs/>
                <w:sz w:val="22"/>
                <w:szCs w:val="22"/>
              </w:rPr>
              <w:t>2</w:t>
            </w:r>
            <w:r>
              <w:rPr>
                <w:rFonts w:hint="default" w:ascii="仿宋" w:hAnsi="仿宋" w:eastAsia="仿宋" w:cs="仿宋"/>
                <w:bCs/>
                <w:sz w:val="22"/>
                <w:szCs w:val="22"/>
                <w:lang w:val="en-US"/>
              </w:rPr>
              <w:t>0</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eastAsia="zh-CN"/>
              </w:rPr>
            </w:pPr>
            <w:r>
              <w:rPr>
                <w:rFonts w:hint="eastAsia" w:ascii="仿宋" w:hAnsi="仿宋" w:eastAsia="仿宋" w:cs="仿宋"/>
                <w:bCs/>
                <w:sz w:val="22"/>
                <w:szCs w:val="22"/>
                <w:lang w:val="en-US" w:eastAsia="zh-CN"/>
              </w:rPr>
              <w:t>食堂设备</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eastAsia="zh-CN"/>
              </w:rPr>
            </w:pPr>
            <w:r>
              <w:rPr>
                <w:rFonts w:hint="eastAsia" w:ascii="仿宋" w:hAnsi="仿宋" w:eastAsia="仿宋" w:cs="仿宋"/>
                <w:bCs/>
                <w:sz w:val="22"/>
                <w:szCs w:val="22"/>
                <w:lang w:val="en-US" w:eastAsia="zh-CN"/>
              </w:rPr>
              <w:t>套</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1</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lang w:val="en-US" w:eastAsia="zh-CN"/>
              </w:rPr>
              <w:t>油烟机、冰箱</w:t>
            </w:r>
            <w:r>
              <w:rPr>
                <w:rFonts w:hint="default" w:ascii="仿宋" w:hAnsi="仿宋" w:eastAsia="仿宋" w:cs="仿宋"/>
                <w:bCs/>
                <w:sz w:val="22"/>
                <w:szCs w:val="22"/>
                <w:lang w:val="en-US" w:eastAsia="zh-CN"/>
              </w:rPr>
              <w:t>2</w:t>
            </w:r>
            <w:r>
              <w:rPr>
                <w:rFonts w:hint="eastAsia" w:ascii="仿宋" w:hAnsi="仿宋" w:eastAsia="仿宋" w:cs="仿宋"/>
                <w:bCs/>
                <w:sz w:val="22"/>
                <w:szCs w:val="22"/>
                <w:lang w:val="en-US" w:eastAsia="zh-CN"/>
              </w:rPr>
              <w:t>、灶台、洗碗机、餐边柜、货架</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eastAsia="宋体" w:cs="宋体"/>
                <w:color w:val="000000"/>
                <w:kern w:val="0"/>
                <w:sz w:val="22"/>
                <w:szCs w:val="22"/>
              </w:rPr>
            </w:pPr>
            <w:r>
              <w:rPr>
                <w:rFonts w:hint="eastAsia" w:ascii="仿宋" w:hAnsi="仿宋" w:eastAsia="仿宋" w:cs="仿宋"/>
                <w:bCs/>
                <w:sz w:val="22"/>
                <w:szCs w:val="22"/>
                <w:lang w:val="en-US" w:eastAsia="zh-CN"/>
              </w:rPr>
              <w:t>油烟机</w:t>
            </w:r>
            <w:r>
              <w:rPr>
                <w:rFonts w:hint="eastAsia" w:ascii="仿宋" w:hAnsi="仿宋" w:eastAsia="仿宋" w:cs="仿宋"/>
                <w:bCs/>
                <w:sz w:val="22"/>
                <w:szCs w:val="22"/>
              </w:rPr>
              <w:t>需要拆除</w:t>
            </w:r>
          </w:p>
        </w:tc>
      </w:tr>
      <w:tr>
        <w:tblPrEx>
          <w:tblCellMar>
            <w:top w:w="0" w:type="dxa"/>
            <w:left w:w="108" w:type="dxa"/>
            <w:bottom w:w="0" w:type="dxa"/>
            <w:right w:w="108" w:type="dxa"/>
          </w:tblCellMar>
        </w:tblPrEx>
        <w:trPr>
          <w:trHeight w:val="642"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21</w:t>
            </w:r>
          </w:p>
        </w:tc>
        <w:tc>
          <w:tcPr>
            <w:tcW w:w="2253"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lang w:val="en-US" w:eastAsia="zh-CN"/>
              </w:rPr>
              <w:t>壁柜</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lang w:val="en-US" w:eastAsia="zh-CN"/>
              </w:rPr>
              <w:t>个</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1</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lang w:val="en-US" w:eastAsia="zh-CN" w:bidi="ar-SA"/>
              </w:rPr>
            </w:pP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需要拆除</w:t>
            </w:r>
            <w:r>
              <w:rPr>
                <w:rFonts w:hint="eastAsia" w:ascii="仿宋" w:hAnsi="仿宋" w:eastAsia="仿宋" w:cs="仿宋"/>
                <w:bCs/>
                <w:sz w:val="22"/>
                <w:szCs w:val="22"/>
                <w:lang w:val="en-US" w:eastAsia="zh-CN"/>
              </w:rPr>
              <w:t>不安装</w:t>
            </w:r>
          </w:p>
        </w:tc>
      </w:tr>
      <w:tr>
        <w:tblPrEx>
          <w:tblCellMar>
            <w:top w:w="0" w:type="dxa"/>
            <w:left w:w="108" w:type="dxa"/>
            <w:bottom w:w="0" w:type="dxa"/>
            <w:right w:w="108" w:type="dxa"/>
          </w:tblCellMar>
        </w:tblPrEx>
        <w:trPr>
          <w:trHeight w:val="642"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22</w:t>
            </w:r>
          </w:p>
        </w:tc>
        <w:tc>
          <w:tcPr>
            <w:tcW w:w="2253" w:type="dxa"/>
            <w:vMerge w:val="continue"/>
            <w:tcBorders>
              <w:left w:val="nil"/>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零星物件</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批</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eastAsia" w:ascii="仿宋" w:hAnsi="仿宋" w:eastAsia="仿宋" w:cs="仿宋"/>
                <w:bCs/>
                <w:sz w:val="22"/>
                <w:szCs w:val="22"/>
              </w:rPr>
              <w:t>1</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642"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rPr>
            </w:pPr>
            <w:r>
              <w:rPr>
                <w:rFonts w:hint="default" w:ascii="仿宋" w:hAnsi="仿宋" w:eastAsia="仿宋" w:cs="仿宋"/>
                <w:bCs/>
                <w:sz w:val="22"/>
                <w:szCs w:val="22"/>
                <w:lang w:val="en-US"/>
              </w:rPr>
              <w:t>23</w:t>
            </w:r>
          </w:p>
        </w:tc>
        <w:tc>
          <w:tcPr>
            <w:tcW w:w="2253"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7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搬运</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bidi="ar-SA"/>
              </w:rPr>
            </w:pPr>
            <w:r>
              <w:rPr>
                <w:rFonts w:hint="eastAsia" w:ascii="仿宋" w:hAnsi="仿宋" w:eastAsia="仿宋" w:cs="仿宋"/>
                <w:bCs/>
                <w:sz w:val="22"/>
                <w:szCs w:val="22"/>
              </w:rPr>
              <w:t>车</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bidi="ar-SA"/>
              </w:rPr>
            </w:pPr>
            <w:r>
              <w:rPr>
                <w:rFonts w:hint="default" w:ascii="仿宋" w:hAnsi="仿宋" w:eastAsia="仿宋" w:cs="仿宋"/>
                <w:bCs/>
                <w:sz w:val="22"/>
                <w:szCs w:val="22"/>
                <w:lang w:val="en-US"/>
              </w:rPr>
              <w:t>9</w:t>
            </w:r>
          </w:p>
        </w:tc>
        <w:tc>
          <w:tcPr>
            <w:tcW w:w="3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预估数量</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r>
              <w:rPr>
                <w:rFonts w:hint="eastAsia" w:ascii="仿宋" w:hAnsi="仿宋" w:eastAsia="仿宋" w:cs="仿宋"/>
                <w:bCs/>
                <w:sz w:val="22"/>
                <w:szCs w:val="22"/>
              </w:rPr>
              <w:t>车箱内尺寸不小于：4.2*1.8*1.8</w:t>
            </w:r>
          </w:p>
        </w:tc>
      </w:tr>
      <w:tr>
        <w:tblPrEx>
          <w:tblCellMar>
            <w:top w:w="0" w:type="dxa"/>
            <w:left w:w="108" w:type="dxa"/>
            <w:bottom w:w="0" w:type="dxa"/>
            <w:right w:w="108" w:type="dxa"/>
          </w:tblCellMar>
        </w:tblPrEx>
        <w:trPr>
          <w:trHeight w:val="572"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2"/>
                <w:szCs w:val="22"/>
                <w:lang w:val="en-US" w:eastAsia="zh-CN"/>
              </w:rPr>
            </w:pPr>
            <w:r>
              <w:rPr>
                <w:rFonts w:hint="default" w:ascii="仿宋" w:hAnsi="仿宋" w:eastAsia="仿宋" w:cs="仿宋"/>
                <w:bCs/>
                <w:sz w:val="22"/>
                <w:szCs w:val="22"/>
                <w:lang w:val="en-US"/>
              </w:rPr>
              <w:t>24</w:t>
            </w:r>
          </w:p>
        </w:tc>
        <w:tc>
          <w:tcPr>
            <w:tcW w:w="22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ascii="仿宋" w:hAnsi="仿宋" w:eastAsia="仿宋" w:cs="仿宋"/>
                <w:bCs/>
                <w:sz w:val="22"/>
                <w:szCs w:val="22"/>
                <w:lang w:val="en-US" w:eastAsia="zh-CN"/>
              </w:rPr>
              <w:t>材料</w:t>
            </w:r>
          </w:p>
        </w:tc>
        <w:tc>
          <w:tcPr>
            <w:tcW w:w="17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ascii="仿宋" w:hAnsi="仿宋" w:eastAsia="仿宋" w:cs="仿宋"/>
                <w:bCs/>
                <w:sz w:val="22"/>
                <w:szCs w:val="22"/>
                <w:lang w:val="en-US" w:eastAsia="zh-CN"/>
              </w:rPr>
              <w:t>纸箱</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ascii="仿宋" w:hAnsi="仿宋" w:eastAsia="仿宋" w:cs="仿宋"/>
                <w:bCs/>
                <w:sz w:val="22"/>
                <w:szCs w:val="22"/>
                <w:lang w:val="en-US" w:eastAsia="zh-CN"/>
              </w:rPr>
              <w:t>个</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default" w:ascii="仿宋" w:hAnsi="仿宋" w:eastAsia="仿宋" w:cs="仿宋"/>
                <w:bCs/>
                <w:sz w:val="22"/>
                <w:szCs w:val="22"/>
                <w:lang w:val="en-US"/>
              </w:rPr>
              <w:t>300</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pPr>
            <w:r>
              <w:rPr>
                <w:rFonts w:hint="eastAsia" w:ascii="仿宋" w:hAnsi="仿宋" w:eastAsia="仿宋" w:cs="仿宋"/>
                <w:bCs/>
                <w:sz w:val="22"/>
                <w:szCs w:val="22"/>
                <w:lang w:val="en-US" w:eastAsia="zh-CN"/>
              </w:rPr>
              <w:t>规格</w:t>
            </w:r>
            <w:r>
              <w:rPr>
                <w:rFonts w:hint="default" w:ascii="仿宋" w:hAnsi="仿宋" w:eastAsia="仿宋" w:cs="仿宋"/>
                <w:bCs/>
                <w:sz w:val="22"/>
                <w:szCs w:val="22"/>
                <w:lang w:val="en-US"/>
              </w:rPr>
              <w:t>60*50*50</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lang w:val="en-US" w:eastAsia="zh-CN"/>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52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rPr>
            </w:pPr>
            <w:r>
              <w:rPr>
                <w:rFonts w:hint="default" w:ascii="仿宋" w:hAnsi="仿宋" w:eastAsia="仿宋" w:cs="仿宋"/>
                <w:bCs/>
                <w:sz w:val="22"/>
                <w:szCs w:val="22"/>
                <w:lang w:val="en-US"/>
              </w:rPr>
              <w:t>25</w:t>
            </w:r>
          </w:p>
        </w:tc>
        <w:tc>
          <w:tcPr>
            <w:tcW w:w="22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p>
        </w:tc>
        <w:tc>
          <w:tcPr>
            <w:tcW w:w="17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ascii="仿宋" w:hAnsi="仿宋" w:eastAsia="仿宋" w:cs="仿宋"/>
                <w:bCs/>
                <w:sz w:val="22"/>
                <w:szCs w:val="22"/>
                <w:lang w:val="en-US" w:eastAsia="zh-CN"/>
              </w:rPr>
              <w:t>纸箱</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ascii="仿宋" w:hAnsi="仿宋" w:eastAsia="仿宋" w:cs="仿宋"/>
                <w:bCs/>
                <w:sz w:val="22"/>
                <w:szCs w:val="22"/>
                <w:lang w:val="en-US" w:eastAsia="zh-CN"/>
              </w:rPr>
              <w:t>个</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default" w:ascii="仿宋" w:hAnsi="仿宋" w:eastAsia="仿宋" w:cs="仿宋"/>
                <w:bCs/>
                <w:sz w:val="22"/>
                <w:szCs w:val="22"/>
                <w:lang w:val="en-US"/>
              </w:rPr>
              <w:t>200</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pPr>
            <w:r>
              <w:rPr>
                <w:rFonts w:hint="eastAsia" w:ascii="仿宋" w:hAnsi="仿宋" w:eastAsia="仿宋" w:cs="仿宋"/>
                <w:bCs/>
                <w:sz w:val="22"/>
                <w:szCs w:val="22"/>
                <w:lang w:val="en-US" w:eastAsia="zh-CN"/>
              </w:rPr>
              <w:t>规格</w:t>
            </w:r>
            <w:r>
              <w:rPr>
                <w:rFonts w:hint="default" w:ascii="仿宋" w:hAnsi="仿宋" w:eastAsia="仿宋" w:cs="仿宋"/>
                <w:bCs/>
                <w:sz w:val="22"/>
                <w:szCs w:val="22"/>
                <w:lang w:val="en-US"/>
              </w:rPr>
              <w:t>50*40*40</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p>
        </w:tc>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p>
        </w:tc>
        <w:tc>
          <w:tcPr>
            <w:tcW w:w="19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p>
        </w:tc>
      </w:tr>
      <w:tr>
        <w:trPr>
          <w:trHeight w:val="592" w:hRule="atLeast"/>
        </w:trPr>
        <w:tc>
          <w:tcPr>
            <w:tcW w:w="100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合计（大写）</w:t>
            </w:r>
            <w:r>
              <w:rPr>
                <w:rFonts w:hint="default" w:ascii="仿宋" w:hAnsi="仿宋" w:eastAsia="仿宋" w:cs="仿宋"/>
                <w:bCs/>
                <w:sz w:val="22"/>
                <w:szCs w:val="22"/>
                <w:lang w:val="en-US" w:eastAsia="zh-CN"/>
              </w:rPr>
              <w:t>:</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122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lang w:val="en-US" w:eastAsia="zh-CN"/>
              </w:rPr>
            </w:pPr>
          </w:p>
        </w:tc>
        <w:tc>
          <w:tcPr>
            <w:tcW w:w="192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p>
        </w:tc>
      </w:tr>
      <w:tr>
        <w:tblPrEx>
          <w:tblCellMar>
            <w:top w:w="0" w:type="dxa"/>
            <w:left w:w="108" w:type="dxa"/>
            <w:bottom w:w="0" w:type="dxa"/>
            <w:right w:w="108" w:type="dxa"/>
          </w:tblCellMar>
        </w:tblPrEx>
        <w:trPr>
          <w:trHeight w:val="940" w:hRule="atLeast"/>
        </w:trPr>
        <w:tc>
          <w:tcPr>
            <w:tcW w:w="14101"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含税总价为人民币（大写）</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，增值税税率为：</w:t>
            </w:r>
            <w:r>
              <w:rPr>
                <w:rFonts w:hint="default" w:ascii="仿宋" w:hAnsi="仿宋" w:eastAsia="仿宋" w:cs="仿宋"/>
                <w:bCs/>
                <w:sz w:val="22"/>
                <w:szCs w:val="22"/>
                <w:u w:val="single"/>
                <w:lang w:val="en-US"/>
              </w:rPr>
              <w:t xml:space="preserve">     </w:t>
            </w:r>
            <w:r>
              <w:rPr>
                <w:rFonts w:hint="eastAsia" w:ascii="仿宋" w:hAnsi="仿宋" w:eastAsia="仿宋" w:cs="仿宋"/>
                <w:bCs/>
                <w:sz w:val="22"/>
                <w:szCs w:val="22"/>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Cs/>
                <w:sz w:val="22"/>
                <w:szCs w:val="22"/>
              </w:rPr>
            </w:pPr>
            <w:r>
              <w:rPr>
                <w:rFonts w:hint="eastAsia" w:ascii="仿宋" w:hAnsi="仿宋" w:eastAsia="仿宋" w:cs="仿宋"/>
                <w:bCs/>
                <w:sz w:val="22"/>
                <w:szCs w:val="22"/>
              </w:rPr>
              <w:t>报价人已充分考虑服务期内的全部工作所需费用，并包含在总价中。</w:t>
            </w:r>
          </w:p>
        </w:tc>
      </w:tr>
    </w:tbl>
    <w:p>
      <w:pPr>
        <w:topLinePunct/>
        <w:rPr>
          <w:rFonts w:ascii="仿宋" w:hAnsi="仿宋" w:eastAsia="仿宋" w:cs="宋体"/>
          <w:bCs/>
          <w:sz w:val="24"/>
        </w:rPr>
      </w:pPr>
    </w:p>
    <w:p>
      <w:pPr>
        <w:topLinePunct/>
        <w:rPr>
          <w:rFonts w:ascii="仿宋" w:hAnsi="仿宋" w:eastAsia="仿宋" w:cs="宋体"/>
          <w:b/>
          <w:sz w:val="24"/>
        </w:rPr>
      </w:pPr>
    </w:p>
    <w:p>
      <w:pPr>
        <w:topLinePunct/>
        <w:rPr>
          <w:rFonts w:ascii="仿宋" w:hAnsi="仿宋" w:eastAsia="仿宋" w:cs="宋体"/>
          <w:b/>
          <w:sz w:val="24"/>
        </w:rPr>
      </w:pPr>
    </w:p>
    <w:p>
      <w:pPr>
        <w:jc w:val="left"/>
        <w:rPr>
          <w:rFonts w:ascii="仿宋" w:hAnsi="仿宋" w:eastAsia="仿宋"/>
          <w:sz w:val="24"/>
        </w:rPr>
      </w:pPr>
    </w:p>
    <w:p>
      <w:pPr>
        <w:ind w:firstLine="240"/>
        <w:jc w:val="left"/>
        <w:rPr>
          <w:rFonts w:ascii="仿宋" w:hAnsi="仿宋" w:eastAsia="仿宋"/>
          <w:sz w:val="24"/>
          <w:u w:val="single"/>
        </w:rPr>
      </w:pPr>
      <w:r>
        <w:rPr>
          <w:rFonts w:ascii="仿宋" w:hAnsi="仿宋" w:eastAsia="仿宋"/>
          <w:sz w:val="24"/>
        </w:rPr>
        <w:t xml:space="preserve"> </w:t>
      </w:r>
      <w:r>
        <w:rPr>
          <w:rFonts w:hint="eastAsia" w:ascii="仿宋" w:hAnsi="仿宋" w:eastAsia="仿宋"/>
          <w:sz w:val="24"/>
        </w:rPr>
        <w:t xml:space="preserve">                                                         投标人：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（盖单位公章）</w:t>
      </w:r>
    </w:p>
    <w:p>
      <w:pPr>
        <w:ind w:firstLine="240"/>
        <w:jc w:val="left"/>
        <w:rPr>
          <w:rFonts w:ascii="仿宋" w:hAnsi="仿宋" w:eastAsia="仿宋"/>
          <w:sz w:val="24"/>
        </w:rPr>
      </w:pPr>
      <w:r>
        <w:rPr>
          <w:rFonts w:hint="eastAsia" w:ascii="仿宋" w:hAnsi="仿宋" w:eastAsia="仿宋"/>
          <w:sz w:val="24"/>
        </w:rPr>
        <w:t xml:space="preserve">                                                          法定代表或委托代理人：</w:t>
      </w:r>
      <w:r>
        <w:rPr>
          <w:rFonts w:hint="eastAsia" w:ascii="仿宋" w:hAnsi="仿宋" w:eastAsia="仿宋"/>
          <w:sz w:val="24"/>
          <w:u w:val="single"/>
        </w:rPr>
        <w:t xml:space="preserve">               </w:t>
      </w:r>
      <w:r>
        <w:rPr>
          <w:rFonts w:hint="eastAsia" w:ascii="仿宋" w:hAnsi="仿宋" w:eastAsia="仿宋"/>
          <w:sz w:val="24"/>
        </w:rPr>
        <w:t>（签字或盖</w:t>
      </w:r>
      <w:r>
        <w:rPr>
          <w:rFonts w:hint="eastAsia" w:ascii="仿宋" w:hAnsi="仿宋" w:eastAsia="仿宋" w:cs="宋体"/>
          <w:sz w:val="24"/>
        </w:rPr>
        <w:t>章</w:t>
      </w:r>
      <w:r>
        <w:rPr>
          <w:rFonts w:hint="eastAsia" w:ascii="仿宋" w:hAnsi="仿宋" w:eastAsia="仿宋"/>
          <w:sz w:val="24"/>
        </w:rPr>
        <w:t>）</w:t>
      </w:r>
    </w:p>
    <w:p>
      <w:pPr>
        <w:ind w:firstLine="240"/>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日</w:t>
      </w:r>
    </w:p>
    <w:p>
      <w:pPr>
        <w:spacing w:line="520" w:lineRule="exact"/>
        <w:jc w:val="left"/>
        <w:rPr>
          <w:rFonts w:ascii="仿宋_GB2312" w:hAnsi="宋体" w:cs="仿宋_GB2312"/>
          <w:sz w:val="28"/>
          <w:szCs w:val="28"/>
        </w:rPr>
        <w:sectPr>
          <w:pgSz w:w="16838" w:h="11906" w:orient="landscape"/>
          <w:pgMar w:top="1800" w:right="1440" w:bottom="1800" w:left="1440" w:header="851" w:footer="992" w:gutter="0"/>
          <w:cols w:space="425" w:num="1"/>
          <w:docGrid w:type="lines" w:linePitch="435" w:charSpace="0"/>
        </w:sectPr>
      </w:pPr>
    </w:p>
    <w:p>
      <w:pPr>
        <w:numPr>
          <w:ilvl w:val="0"/>
          <w:numId w:val="0"/>
        </w:numPr>
        <w:spacing w:line="440" w:lineRule="exact"/>
        <w:ind w:left="0" w:leftChars="0" w:firstLine="0"/>
        <w:jc w:val="center"/>
        <w:outlineLvl w:val="1"/>
        <w:rPr>
          <w:rFonts w:hint="eastAsia" w:ascii="方正小标宋简体" w:hAnsi="方正小标宋简体" w:eastAsia="方正小标宋简体" w:cs="方正小标宋简体"/>
          <w:b w:val="0"/>
          <w:bCs/>
          <w:color w:val="000000"/>
          <w:sz w:val="24"/>
          <w:szCs w:val="24"/>
          <w:lang w:eastAsia="en-US"/>
        </w:rPr>
      </w:pPr>
      <w:r>
        <w:rPr>
          <w:rFonts w:hint="eastAsia" w:ascii="方正小标宋简体" w:hAnsi="方正小标宋简体" w:eastAsia="方正小标宋简体" w:cs="方正小标宋简体"/>
          <w:b w:val="0"/>
          <w:bCs/>
          <w:color w:val="000000"/>
          <w:sz w:val="24"/>
          <w:szCs w:val="24"/>
        </w:rPr>
        <w:t>五、</w:t>
      </w:r>
      <w:r>
        <w:rPr>
          <w:rFonts w:hint="eastAsia" w:ascii="方正小标宋简体" w:hAnsi="方正小标宋简体" w:eastAsia="方正小标宋简体" w:cs="方正小标宋简体"/>
          <w:b w:val="0"/>
          <w:bCs/>
          <w:color w:val="000000"/>
          <w:sz w:val="24"/>
          <w:szCs w:val="24"/>
          <w:lang w:eastAsia="en-US"/>
        </w:rPr>
        <w:t>资格审查及评审资料</w:t>
      </w:r>
    </w:p>
    <w:p>
      <w:pPr>
        <w:spacing w:line="300" w:lineRule="auto"/>
        <w:ind w:firstLine="0"/>
        <w:rPr>
          <w:rFonts w:hint="eastAsia" w:ascii="楷体_GB2312" w:hAnsi="楷体_GB2312" w:eastAsia="楷体_GB2312" w:cs="楷体_GB2312"/>
          <w:b w:val="0"/>
          <w:bCs w:val="0"/>
          <w:sz w:val="24"/>
          <w:szCs w:val="24"/>
          <w:lang w:eastAsia="en-US"/>
        </w:rPr>
      </w:pPr>
    </w:p>
    <w:p>
      <w:pPr>
        <w:numPr>
          <w:ilvl w:val="0"/>
          <w:numId w:val="1"/>
        </w:numPr>
        <w:spacing w:line="300" w:lineRule="auto"/>
        <w:ind w:left="0" w:firstLine="0"/>
        <w:jc w:val="both"/>
        <w:outlineLvl w:val="2"/>
        <w:rPr>
          <w:rFonts w:hint="default" w:ascii="Times New Roman" w:hAnsi="Times New Roman" w:eastAsia="宋体" w:cs="Times New Roman"/>
          <w:sz w:val="24"/>
          <w:szCs w:val="20"/>
          <w:lang w:eastAsia="en-US"/>
        </w:rPr>
      </w:pPr>
      <w:bookmarkStart w:id="64" w:name="_Toc97500995"/>
      <w:bookmarkStart w:id="65" w:name="_Toc26246"/>
      <w:r>
        <w:rPr>
          <w:rFonts w:hint="eastAsia" w:ascii="楷体_GB2312" w:hAnsi="楷体_GB2312" w:eastAsia="楷体_GB2312" w:cs="楷体_GB2312"/>
          <w:b w:val="0"/>
          <w:bCs w:val="0"/>
          <w:color w:val="000000"/>
          <w:sz w:val="24"/>
          <w:szCs w:val="24"/>
          <w:lang w:eastAsia="en-US"/>
        </w:rPr>
        <w:t>供应商提供的实质性响应采购文件资料一览表</w:t>
      </w:r>
      <w:bookmarkEnd w:id="64"/>
      <w:bookmarkEnd w:id="65"/>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3768"/>
        <w:gridCol w:w="237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kern w:val="0"/>
                <w:sz w:val="24"/>
              </w:rPr>
            </w:pPr>
            <w:r>
              <w:rPr>
                <w:rFonts w:hint="eastAsia" w:ascii="黑体" w:hAnsi="黑体" w:eastAsia="黑体" w:cs="黑体"/>
                <w:kern w:val="0"/>
                <w:sz w:val="24"/>
              </w:rPr>
              <w:t>序号</w:t>
            </w:r>
          </w:p>
        </w:tc>
        <w:tc>
          <w:tcPr>
            <w:tcW w:w="3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kern w:val="0"/>
                <w:sz w:val="24"/>
              </w:rPr>
            </w:pPr>
            <w:r>
              <w:rPr>
                <w:rFonts w:hint="eastAsia" w:ascii="黑体" w:hAnsi="黑体" w:eastAsia="黑体" w:cs="黑体"/>
                <w:kern w:val="0"/>
                <w:sz w:val="24"/>
              </w:rPr>
              <w:t>资料名称</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kern w:val="0"/>
                <w:sz w:val="24"/>
              </w:rPr>
            </w:pPr>
            <w:r>
              <w:rPr>
                <w:rFonts w:hint="eastAsia" w:ascii="黑体" w:hAnsi="黑体" w:eastAsia="黑体" w:cs="黑体"/>
                <w:kern w:val="0"/>
                <w:sz w:val="24"/>
              </w:rPr>
              <w:t>第 页至第 页</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kern w:val="0"/>
                <w:sz w:val="24"/>
              </w:rPr>
            </w:pPr>
            <w:r>
              <w:rPr>
                <w:rFonts w:hint="eastAsia" w:ascii="黑体" w:hAnsi="黑体" w:eastAsia="黑体" w:cs="黑体"/>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3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3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3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3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3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3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3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eastAsia="宋体" w:cs="Times New Roman"/>
                <w:sz w:val="24"/>
              </w:rPr>
            </w:pPr>
          </w:p>
        </w:tc>
      </w:tr>
    </w:tbl>
    <w:p>
      <w:pPr>
        <w:adjustRightInd w:val="0"/>
        <w:snapToGrid w:val="0"/>
        <w:spacing w:line="440" w:lineRule="exact"/>
        <w:rPr>
          <w:rFonts w:hint="eastAsia" w:ascii="楷体_GB2312" w:hAnsi="楷体_GB2312" w:eastAsia="楷体_GB2312" w:cs="楷体_GB2312"/>
          <w:color w:val="000000"/>
          <w:sz w:val="24"/>
          <w:szCs w:val="24"/>
          <w:lang w:eastAsia="en-US"/>
        </w:rPr>
      </w:pPr>
      <w:r>
        <w:rPr>
          <w:rFonts w:hint="eastAsia" w:ascii="楷体_GB2312" w:hAnsi="楷体_GB2312" w:eastAsia="楷体_GB2312" w:cs="楷体_GB2312"/>
          <w:color w:val="000000"/>
          <w:sz w:val="24"/>
          <w:szCs w:val="24"/>
          <w:lang w:eastAsia="en-US"/>
        </w:rPr>
        <w:t>注：供应商应根据供应商须知实质性响应采购文件资料要求填写。</w:t>
      </w:r>
    </w:p>
    <w:p>
      <w:pPr>
        <w:adjustRightInd w:val="0"/>
        <w:snapToGrid w:val="0"/>
        <w:spacing w:line="360" w:lineRule="auto"/>
        <w:ind w:firstLine="240"/>
        <w:jc w:val="center"/>
        <w:rPr>
          <w:rFonts w:hint="default" w:ascii="Times New Roman" w:hAnsi="Times New Roman" w:eastAsia="宋体" w:cs="Times New Roman"/>
          <w:sz w:val="24"/>
          <w:szCs w:val="24"/>
          <w:lang w:eastAsia="en-US"/>
        </w:rPr>
      </w:pPr>
    </w:p>
    <w:p>
      <w:pPr>
        <w:adjustRightInd w:val="0"/>
        <w:snapToGrid w:val="0"/>
        <w:spacing w:line="360" w:lineRule="auto"/>
        <w:ind w:firstLine="240"/>
        <w:jc w:val="center"/>
        <w:rPr>
          <w:rFonts w:hint="default" w:ascii="Times New Roman" w:hAnsi="Times New Roman" w:eastAsia="宋体" w:cs="Times New Roman"/>
          <w:sz w:val="24"/>
          <w:szCs w:val="24"/>
          <w:lang w:eastAsia="en-US"/>
        </w:rPr>
      </w:pPr>
      <w:r>
        <w:rPr>
          <w:rFonts w:hint="default" w:ascii="Times New Roman" w:hAnsi="Times New Roman" w:eastAsia="宋体" w:cs="Times New Roman"/>
          <w:sz w:val="24"/>
          <w:szCs w:val="24"/>
          <w:lang w:eastAsia="en-US"/>
        </w:rPr>
        <w:t xml:space="preserve">                             </w:t>
      </w:r>
    </w:p>
    <w:p>
      <w:pPr>
        <w:adjustRightInd w:val="0"/>
        <w:snapToGrid w:val="0"/>
        <w:spacing w:line="440" w:lineRule="exact"/>
        <w:ind w:firstLine="2880" w:firstLineChars="1200"/>
        <w:rPr>
          <w:rFonts w:hint="eastAsia" w:ascii="仿宋_GB2312" w:hAnsi="仿宋_GB2312" w:eastAsia="仿宋_GB2312" w:cs="仿宋_GB2312"/>
          <w:color w:val="000000"/>
          <w:sz w:val="24"/>
          <w:szCs w:val="24"/>
          <w:lang w:eastAsia="en-US"/>
        </w:rPr>
      </w:pPr>
      <w:r>
        <w:rPr>
          <w:rFonts w:hint="eastAsia" w:ascii="仿宋_GB2312" w:hAnsi="仿宋_GB2312" w:eastAsia="仿宋_GB2312" w:cs="仿宋_GB2312"/>
          <w:color w:val="000000"/>
          <w:sz w:val="24"/>
          <w:szCs w:val="24"/>
          <w:lang w:eastAsia="en-US"/>
        </w:rPr>
        <w:t xml:space="preserve">供应商：（盖章）       </w:t>
      </w:r>
    </w:p>
    <w:p>
      <w:pPr>
        <w:adjustRightInd w:val="0"/>
        <w:snapToGrid w:val="0"/>
        <w:spacing w:line="440" w:lineRule="exact"/>
        <w:ind w:firstLine="2880" w:firstLineChars="1200"/>
        <w:rPr>
          <w:rFonts w:hint="eastAsia" w:ascii="仿宋_GB2312" w:hAnsi="仿宋_GB2312" w:eastAsia="仿宋_GB2312" w:cs="仿宋_GB2312"/>
          <w:color w:val="000000"/>
          <w:sz w:val="24"/>
          <w:szCs w:val="24"/>
          <w:lang w:eastAsia="en-US"/>
        </w:rPr>
      </w:pPr>
      <w:r>
        <w:rPr>
          <w:rFonts w:hint="eastAsia" w:ascii="仿宋_GB2312" w:hAnsi="仿宋_GB2312" w:eastAsia="仿宋_GB2312" w:cs="仿宋_GB2312"/>
          <w:color w:val="000000"/>
          <w:sz w:val="24"/>
          <w:szCs w:val="24"/>
          <w:lang w:eastAsia="en-US"/>
        </w:rPr>
        <w:t>法定代表人或其授权代表：（签字或盖章）</w:t>
      </w:r>
    </w:p>
    <w:p>
      <w:pPr>
        <w:adjustRightInd w:val="0"/>
        <w:snapToGrid w:val="0"/>
        <w:spacing w:line="440" w:lineRule="exact"/>
        <w:ind w:firstLine="2880" w:firstLineChars="1200"/>
        <w:rPr>
          <w:rFonts w:hint="eastAsia" w:ascii="仿宋_GB2312" w:hAnsi="仿宋_GB2312" w:eastAsia="仿宋_GB2312" w:cs="仿宋_GB2312"/>
          <w:color w:val="000000"/>
          <w:sz w:val="24"/>
          <w:szCs w:val="24"/>
          <w:lang w:eastAsia="en-US"/>
        </w:rPr>
      </w:pPr>
      <w:r>
        <w:rPr>
          <w:rFonts w:hint="eastAsia" w:ascii="仿宋_GB2312" w:hAnsi="仿宋_GB2312" w:eastAsia="仿宋_GB2312" w:cs="仿宋_GB2312"/>
          <w:color w:val="000000"/>
          <w:sz w:val="24"/>
          <w:szCs w:val="24"/>
          <w:lang w:eastAsia="en-US"/>
        </w:rPr>
        <w:t>日期：</w:t>
      </w:r>
    </w:p>
    <w:p>
      <w:pPr>
        <w:spacing w:line="520" w:lineRule="exact"/>
        <w:jc w:val="left"/>
        <w:rPr>
          <w:rFonts w:ascii="仿宋_GB2312" w:hAnsi="宋体" w:cs="仿宋_GB2312"/>
          <w:sz w:val="24"/>
        </w:rPr>
      </w:pPr>
    </w:p>
    <w:p>
      <w:pPr>
        <w:spacing w:line="336" w:lineRule="auto"/>
        <w:ind w:firstLine="480" w:firstLineChars="200"/>
        <w:rPr>
          <w:rFonts w:ascii="仿宋" w:hAnsi="仿宋" w:eastAsia="仿宋"/>
          <w:sz w:val="24"/>
        </w:rPr>
      </w:pPr>
    </w:p>
    <w:p>
      <w:pPr>
        <w:spacing w:line="336" w:lineRule="auto"/>
        <w:ind w:firstLine="480" w:firstLineChars="200"/>
        <w:rPr>
          <w:rFonts w:ascii="仿宋" w:hAnsi="仿宋" w:eastAsia="仿宋"/>
          <w:sz w:val="24"/>
        </w:rPr>
      </w:pPr>
    </w:p>
    <w:p>
      <w:pPr>
        <w:spacing w:line="336" w:lineRule="auto"/>
        <w:ind w:firstLine="480" w:firstLineChars="200"/>
        <w:rPr>
          <w:rFonts w:ascii="仿宋" w:hAnsi="仿宋" w:eastAsia="仿宋"/>
          <w:sz w:val="24"/>
        </w:rPr>
      </w:pPr>
    </w:p>
    <w:p>
      <w:pPr>
        <w:spacing w:line="520" w:lineRule="exact"/>
        <w:jc w:val="left"/>
        <w:rPr>
          <w:rFonts w:ascii="仿宋_GB2312" w:hAnsi="宋体" w:cs="仿宋_GB2312"/>
          <w:sz w:val="24"/>
        </w:rPr>
      </w:pPr>
    </w:p>
    <w:p>
      <w:pPr>
        <w:spacing w:line="520" w:lineRule="exact"/>
        <w:jc w:val="left"/>
        <w:rPr>
          <w:rFonts w:ascii="仿宋_GB2312" w:hAnsi="宋体" w:cs="仿宋_GB2312"/>
          <w:sz w:val="24"/>
        </w:rPr>
      </w:pPr>
    </w:p>
    <w:p>
      <w:pPr>
        <w:spacing w:line="520" w:lineRule="exact"/>
        <w:jc w:val="left"/>
        <w:rPr>
          <w:rFonts w:ascii="仿宋_GB2312" w:hAnsi="宋体" w:cs="仿宋_GB2312"/>
          <w:sz w:val="24"/>
        </w:rPr>
      </w:pPr>
    </w:p>
    <w:p>
      <w:pPr>
        <w:spacing w:line="520" w:lineRule="exact"/>
        <w:jc w:val="left"/>
        <w:rPr>
          <w:rFonts w:ascii="仿宋_GB2312" w:hAnsi="宋体" w:cs="仿宋_GB2312"/>
          <w:sz w:val="24"/>
        </w:rPr>
      </w:pPr>
    </w:p>
    <w:p>
      <w:pPr>
        <w:spacing w:line="520" w:lineRule="exact"/>
        <w:jc w:val="left"/>
        <w:rPr>
          <w:rFonts w:ascii="仿宋_GB2312" w:hAnsi="宋体" w:cs="仿宋_GB2312"/>
          <w:sz w:val="24"/>
        </w:rPr>
      </w:pPr>
    </w:p>
    <w:p>
      <w:pPr>
        <w:spacing w:line="300" w:lineRule="auto"/>
        <w:ind w:firstLine="0"/>
        <w:jc w:val="both"/>
        <w:outlineLvl w:val="3"/>
        <w:rPr>
          <w:rFonts w:hint="eastAsia" w:ascii="楷体_GB2312" w:hAnsi="楷体_GB2312" w:eastAsia="楷体_GB2312" w:cs="楷体_GB2312"/>
          <w:b w:val="0"/>
          <w:bCs/>
          <w:color w:val="000000"/>
          <w:sz w:val="24"/>
          <w:szCs w:val="24"/>
          <w:lang w:eastAsia="en-US"/>
        </w:rPr>
      </w:pPr>
    </w:p>
    <w:p>
      <w:pPr>
        <w:spacing w:line="300" w:lineRule="auto"/>
        <w:ind w:firstLine="0"/>
        <w:jc w:val="both"/>
        <w:outlineLvl w:val="3"/>
        <w:rPr>
          <w:rFonts w:hint="eastAsia" w:ascii="楷体_GB2312" w:hAnsi="楷体_GB2312" w:eastAsia="楷体_GB2312" w:cs="楷体_GB2312"/>
          <w:b w:val="0"/>
          <w:bCs/>
          <w:color w:val="000000"/>
          <w:sz w:val="24"/>
          <w:szCs w:val="24"/>
          <w:lang w:eastAsia="en-US"/>
        </w:rPr>
      </w:pPr>
      <w:r>
        <w:rPr>
          <w:rFonts w:hint="eastAsia" w:ascii="楷体_GB2312" w:hAnsi="楷体_GB2312" w:eastAsia="楷体_GB2312" w:cs="楷体_GB2312"/>
          <w:b w:val="0"/>
          <w:bCs/>
          <w:color w:val="000000"/>
          <w:sz w:val="24"/>
          <w:szCs w:val="24"/>
          <w:lang w:eastAsia="en-US"/>
        </w:rPr>
        <w:t>（</w:t>
      </w:r>
      <w:r>
        <w:rPr>
          <w:rFonts w:hint="eastAsia" w:ascii="楷体_GB2312" w:hAnsi="楷体_GB2312" w:eastAsia="楷体_GB2312" w:cs="楷体_GB2312"/>
          <w:b w:val="0"/>
          <w:bCs/>
          <w:color w:val="000000"/>
          <w:sz w:val="24"/>
          <w:szCs w:val="24"/>
          <w:lang w:val="en-US" w:eastAsia="zh-CN"/>
        </w:rPr>
        <w:t>二</w:t>
      </w:r>
      <w:r>
        <w:rPr>
          <w:rFonts w:hint="eastAsia" w:ascii="楷体_GB2312" w:hAnsi="楷体_GB2312" w:eastAsia="楷体_GB2312" w:cs="楷体_GB2312"/>
          <w:b w:val="0"/>
          <w:bCs/>
          <w:color w:val="000000"/>
          <w:sz w:val="24"/>
          <w:szCs w:val="24"/>
          <w:lang w:eastAsia="en-US"/>
        </w:rPr>
        <w:t>）供应商基本情况表</w:t>
      </w:r>
    </w:p>
    <w:tbl>
      <w:tblPr>
        <w:tblStyle w:val="39"/>
        <w:tblW w:w="0" w:type="auto"/>
        <w:jc w:val="center"/>
        <w:tblLayout w:type="fixed"/>
        <w:tblCellMar>
          <w:top w:w="0" w:type="dxa"/>
          <w:left w:w="0" w:type="dxa"/>
          <w:bottom w:w="0" w:type="dxa"/>
          <w:right w:w="0" w:type="dxa"/>
        </w:tblCellMar>
      </w:tblPr>
      <w:tblGrid>
        <w:gridCol w:w="2252"/>
        <w:gridCol w:w="1111"/>
        <w:gridCol w:w="1820"/>
        <w:gridCol w:w="1111"/>
        <w:gridCol w:w="2022"/>
      </w:tblGrid>
      <w:tr>
        <w:tblPrEx>
          <w:tblCellMar>
            <w:top w:w="0" w:type="dxa"/>
            <w:left w:w="0" w:type="dxa"/>
            <w:bottom w:w="0" w:type="dxa"/>
            <w:right w:w="0" w:type="dxa"/>
          </w:tblCellMar>
        </w:tblPrEx>
        <w:trPr>
          <w:trHeight w:val="451"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spacing w:val="-2"/>
                <w:kern w:val="0"/>
                <w:sz w:val="24"/>
              </w:rPr>
              <w:t>供应商</w:t>
            </w:r>
            <w:r>
              <w:rPr>
                <w:rFonts w:hint="eastAsia" w:ascii="仿宋" w:hAnsi="仿宋" w:eastAsia="仿宋" w:cs="仿宋"/>
                <w:kern w:val="0"/>
                <w:sz w:val="24"/>
              </w:rPr>
              <w:t>名称</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449"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注册</w:t>
            </w:r>
            <w:r>
              <w:rPr>
                <w:rFonts w:hint="eastAsia" w:ascii="仿宋" w:hAnsi="仿宋" w:eastAsia="仿宋" w:cs="仿宋"/>
                <w:spacing w:val="-2"/>
                <w:kern w:val="0"/>
                <w:sz w:val="24"/>
              </w:rPr>
              <w:t>资金</w:t>
            </w:r>
          </w:p>
        </w:tc>
        <w:tc>
          <w:tcPr>
            <w:tcW w:w="2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r>
              <w:rPr>
                <w:rFonts w:hint="eastAsia" w:ascii="仿宋" w:hAnsi="仿宋" w:eastAsia="仿宋" w:cs="仿宋"/>
                <w:kern w:val="0"/>
                <w:sz w:val="24"/>
              </w:rPr>
              <w:t>成立</w:t>
            </w:r>
            <w:r>
              <w:rPr>
                <w:rFonts w:hint="eastAsia" w:ascii="仿宋" w:hAnsi="仿宋" w:eastAsia="仿宋" w:cs="仿宋"/>
                <w:spacing w:val="-2"/>
                <w:kern w:val="0"/>
                <w:sz w:val="24"/>
              </w:rPr>
              <w:t>时</w:t>
            </w:r>
            <w:r>
              <w:rPr>
                <w:rFonts w:hint="eastAsia" w:ascii="仿宋" w:hAnsi="仿宋" w:eastAsia="仿宋" w:cs="仿宋"/>
                <w:kern w:val="0"/>
                <w:sz w:val="24"/>
              </w:rPr>
              <w:t>间</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451"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注册</w:t>
            </w:r>
            <w:r>
              <w:rPr>
                <w:rFonts w:hint="eastAsia" w:ascii="仿宋" w:hAnsi="仿宋" w:eastAsia="仿宋" w:cs="仿宋"/>
                <w:spacing w:val="-2"/>
                <w:kern w:val="0"/>
                <w:sz w:val="24"/>
              </w:rPr>
              <w:t>地</w:t>
            </w:r>
            <w:r>
              <w:rPr>
                <w:rFonts w:hint="eastAsia" w:ascii="仿宋" w:hAnsi="仿宋" w:eastAsia="仿宋" w:cs="仿宋"/>
                <w:kern w:val="0"/>
                <w:sz w:val="24"/>
              </w:rPr>
              <w:t>址</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449"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邮政</w:t>
            </w:r>
            <w:r>
              <w:rPr>
                <w:rFonts w:hint="eastAsia" w:ascii="仿宋" w:hAnsi="仿宋" w:eastAsia="仿宋" w:cs="仿宋"/>
                <w:spacing w:val="-2"/>
                <w:kern w:val="0"/>
                <w:sz w:val="24"/>
              </w:rPr>
              <w:t>编</w:t>
            </w:r>
            <w:r>
              <w:rPr>
                <w:rFonts w:hint="eastAsia" w:ascii="仿宋" w:hAnsi="仿宋" w:eastAsia="仿宋" w:cs="仿宋"/>
                <w:kern w:val="0"/>
                <w:sz w:val="24"/>
              </w:rPr>
              <w:t>码</w:t>
            </w:r>
          </w:p>
        </w:tc>
        <w:tc>
          <w:tcPr>
            <w:tcW w:w="2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员工</w:t>
            </w:r>
            <w:r>
              <w:rPr>
                <w:rFonts w:hint="eastAsia" w:ascii="仿宋" w:hAnsi="仿宋" w:eastAsia="仿宋" w:cs="仿宋"/>
                <w:spacing w:val="-2"/>
                <w:kern w:val="0"/>
                <w:sz w:val="24"/>
              </w:rPr>
              <w:t>总</w:t>
            </w:r>
            <w:r>
              <w:rPr>
                <w:rFonts w:hint="eastAsia" w:ascii="仿宋" w:hAnsi="仿宋" w:eastAsia="仿宋" w:cs="仿宋"/>
                <w:kern w:val="0"/>
                <w:sz w:val="24"/>
              </w:rPr>
              <w:t>数</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451" w:hRule="exact"/>
          <w:jc w:val="center"/>
        </w:trPr>
        <w:tc>
          <w:tcPr>
            <w:tcW w:w="22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联系</w:t>
            </w:r>
            <w:r>
              <w:rPr>
                <w:rFonts w:hint="eastAsia" w:ascii="仿宋" w:hAnsi="仿宋" w:eastAsia="仿宋" w:cs="仿宋"/>
                <w:spacing w:val="-2"/>
                <w:kern w:val="0"/>
                <w:sz w:val="24"/>
              </w:rPr>
              <w:t>方</w:t>
            </w:r>
            <w:r>
              <w:rPr>
                <w:rFonts w:hint="eastAsia" w:ascii="仿宋" w:hAnsi="仿宋" w:eastAsia="仿宋" w:cs="仿宋"/>
                <w:kern w:val="0"/>
                <w:sz w:val="24"/>
              </w:rPr>
              <w:t>式</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联系人</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电话</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rPr>
          <w:trHeight w:val="449" w:hRule="exact"/>
          <w:jc w:val="center"/>
        </w:trPr>
        <w:tc>
          <w:tcPr>
            <w:tcW w:w="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40" w:lineRule="exact"/>
              <w:jc w:val="left"/>
              <w:textAlignment w:val="auto"/>
              <w:rPr>
                <w:rFonts w:hint="eastAsia" w:ascii="仿宋" w:hAnsi="仿宋" w:eastAsia="仿宋" w:cs="仿宋"/>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网址</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传真</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890"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法定</w:t>
            </w:r>
            <w:r>
              <w:rPr>
                <w:rFonts w:hint="eastAsia" w:ascii="仿宋" w:hAnsi="仿宋" w:eastAsia="仿宋" w:cs="仿宋"/>
                <w:spacing w:val="-2"/>
                <w:kern w:val="0"/>
                <w:sz w:val="24"/>
              </w:rPr>
              <w:t>代</w:t>
            </w:r>
            <w:r>
              <w:rPr>
                <w:rFonts w:hint="eastAsia" w:ascii="仿宋" w:hAnsi="仿宋" w:eastAsia="仿宋" w:cs="仿宋"/>
                <w:kern w:val="0"/>
                <w:sz w:val="24"/>
              </w:rPr>
              <w:t>表人</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姓名</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电话</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1330"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供应商资格要</w:t>
            </w:r>
            <w:r>
              <w:rPr>
                <w:rFonts w:hint="eastAsia" w:ascii="仿宋" w:hAnsi="仿宋" w:eastAsia="仿宋" w:cs="仿宋"/>
                <w:spacing w:val="-2"/>
                <w:kern w:val="0"/>
                <w:sz w:val="24"/>
              </w:rPr>
              <w:t>求具</w:t>
            </w:r>
            <w:r>
              <w:rPr>
                <w:rFonts w:hint="eastAsia" w:ascii="仿宋" w:hAnsi="仿宋" w:eastAsia="仿宋" w:cs="仿宋"/>
                <w:kern w:val="0"/>
                <w:sz w:val="24"/>
              </w:rPr>
              <w:t>有</w:t>
            </w:r>
            <w:r>
              <w:rPr>
                <w:rFonts w:hint="eastAsia" w:ascii="仿宋" w:hAnsi="仿宋" w:eastAsia="仿宋" w:cs="仿宋"/>
                <w:spacing w:val="-2"/>
                <w:kern w:val="0"/>
                <w:sz w:val="24"/>
              </w:rPr>
              <w:t>的</w:t>
            </w:r>
            <w:r>
              <w:rPr>
                <w:rFonts w:hint="eastAsia" w:ascii="仿宋" w:hAnsi="仿宋" w:eastAsia="仿宋" w:cs="仿宋"/>
                <w:kern w:val="0"/>
                <w:sz w:val="24"/>
              </w:rPr>
              <w:t>各</w:t>
            </w:r>
            <w:r>
              <w:rPr>
                <w:rFonts w:hint="eastAsia" w:ascii="仿宋" w:hAnsi="仿宋" w:eastAsia="仿宋" w:cs="仿宋"/>
                <w:spacing w:val="-2"/>
                <w:kern w:val="0"/>
                <w:sz w:val="24"/>
              </w:rPr>
              <w:t>类</w:t>
            </w:r>
            <w:r>
              <w:rPr>
                <w:rFonts w:hint="eastAsia" w:ascii="仿宋" w:hAnsi="仿宋" w:eastAsia="仿宋" w:cs="仿宋"/>
                <w:kern w:val="0"/>
                <w:sz w:val="24"/>
              </w:rPr>
              <w:t>资质证书</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p>
            <w:pPr>
              <w:keepNext w:val="0"/>
              <w:keepLines w:val="0"/>
              <w:pageBreakBefore w:val="0"/>
              <w:tabs>
                <w:tab w:val="left" w:pos="2300"/>
                <w:tab w:val="left" w:pos="4400"/>
              </w:tabs>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r>
              <w:rPr>
                <w:rFonts w:hint="eastAsia" w:ascii="仿宋" w:hAnsi="仿宋" w:eastAsia="仿宋" w:cs="仿宋"/>
                <w:kern w:val="0"/>
                <w:sz w:val="24"/>
              </w:rPr>
              <w:t>类型：</w:t>
            </w:r>
            <w:r>
              <w:rPr>
                <w:rFonts w:hint="eastAsia" w:ascii="仿宋" w:hAnsi="仿宋" w:eastAsia="仿宋" w:cs="仿宋"/>
                <w:kern w:val="0"/>
                <w:sz w:val="24"/>
              </w:rPr>
              <w:tab/>
            </w:r>
            <w:r>
              <w:rPr>
                <w:rFonts w:hint="eastAsia" w:ascii="仿宋" w:hAnsi="仿宋" w:eastAsia="仿宋" w:cs="仿宋"/>
                <w:spacing w:val="-2"/>
                <w:kern w:val="0"/>
                <w:sz w:val="24"/>
              </w:rPr>
              <w:t>等</w:t>
            </w:r>
            <w:r>
              <w:rPr>
                <w:rFonts w:hint="eastAsia" w:ascii="仿宋" w:hAnsi="仿宋" w:eastAsia="仿宋" w:cs="仿宋"/>
                <w:kern w:val="0"/>
                <w:sz w:val="24"/>
              </w:rPr>
              <w:t>级：</w:t>
            </w:r>
            <w:r>
              <w:rPr>
                <w:rFonts w:hint="eastAsia" w:ascii="仿宋" w:hAnsi="仿宋" w:eastAsia="仿宋" w:cs="仿宋"/>
                <w:kern w:val="0"/>
                <w:sz w:val="24"/>
              </w:rPr>
              <w:tab/>
            </w:r>
            <w:r>
              <w:rPr>
                <w:rFonts w:hint="eastAsia" w:ascii="仿宋" w:hAnsi="仿宋" w:eastAsia="仿宋" w:cs="仿宋"/>
                <w:kern w:val="0"/>
                <w:sz w:val="24"/>
              </w:rPr>
              <w:t>证</w:t>
            </w:r>
            <w:r>
              <w:rPr>
                <w:rFonts w:hint="eastAsia" w:ascii="仿宋" w:hAnsi="仿宋" w:eastAsia="仿宋" w:cs="仿宋"/>
                <w:spacing w:val="-2"/>
                <w:kern w:val="0"/>
                <w:sz w:val="24"/>
              </w:rPr>
              <w:t>书</w:t>
            </w:r>
            <w:r>
              <w:rPr>
                <w:rFonts w:hint="eastAsia" w:ascii="仿宋" w:hAnsi="仿宋" w:eastAsia="仿宋" w:cs="仿宋"/>
                <w:kern w:val="0"/>
                <w:sz w:val="24"/>
              </w:rPr>
              <w:t>号：</w:t>
            </w:r>
          </w:p>
        </w:tc>
      </w:tr>
      <w:tr>
        <w:tblPrEx>
          <w:tblCellMar>
            <w:top w:w="0" w:type="dxa"/>
            <w:left w:w="0" w:type="dxa"/>
            <w:bottom w:w="0" w:type="dxa"/>
            <w:right w:w="0" w:type="dxa"/>
          </w:tblCellMar>
        </w:tblPrEx>
        <w:trPr>
          <w:trHeight w:val="451"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spacing w:val="-2"/>
                <w:kern w:val="0"/>
                <w:sz w:val="24"/>
              </w:rPr>
              <w:t>开</w:t>
            </w:r>
            <w:r>
              <w:rPr>
                <w:rFonts w:hint="eastAsia" w:ascii="仿宋" w:hAnsi="仿宋" w:eastAsia="仿宋" w:cs="仿宋"/>
                <w:kern w:val="0"/>
                <w:sz w:val="24"/>
              </w:rPr>
              <w:t>户</w:t>
            </w:r>
            <w:r>
              <w:rPr>
                <w:rFonts w:hint="eastAsia" w:ascii="仿宋" w:hAnsi="仿宋" w:eastAsia="仿宋" w:cs="仿宋"/>
                <w:spacing w:val="-2"/>
                <w:kern w:val="0"/>
                <w:sz w:val="24"/>
              </w:rPr>
              <w:t>银</w:t>
            </w:r>
            <w:r>
              <w:rPr>
                <w:rFonts w:hint="eastAsia" w:ascii="仿宋" w:hAnsi="仿宋" w:eastAsia="仿宋" w:cs="仿宋"/>
                <w:kern w:val="0"/>
                <w:sz w:val="24"/>
              </w:rPr>
              <w:t>行</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449"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spacing w:val="-2"/>
                <w:kern w:val="0"/>
                <w:sz w:val="24"/>
              </w:rPr>
              <w:t>银</w:t>
            </w:r>
            <w:r>
              <w:rPr>
                <w:rFonts w:hint="eastAsia" w:ascii="仿宋" w:hAnsi="仿宋" w:eastAsia="仿宋" w:cs="仿宋"/>
                <w:kern w:val="0"/>
                <w:sz w:val="24"/>
              </w:rPr>
              <w:t>行</w:t>
            </w:r>
            <w:r>
              <w:rPr>
                <w:rFonts w:hint="eastAsia" w:ascii="仿宋" w:hAnsi="仿宋" w:eastAsia="仿宋" w:cs="仿宋"/>
                <w:spacing w:val="-2"/>
                <w:kern w:val="0"/>
                <w:sz w:val="24"/>
              </w:rPr>
              <w:t>账</w:t>
            </w:r>
            <w:r>
              <w:rPr>
                <w:rFonts w:hint="eastAsia" w:ascii="仿宋" w:hAnsi="仿宋" w:eastAsia="仿宋" w:cs="仿宋"/>
                <w:kern w:val="0"/>
                <w:sz w:val="24"/>
              </w:rPr>
              <w:t>号</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451"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近三</w:t>
            </w:r>
            <w:r>
              <w:rPr>
                <w:rFonts w:hint="eastAsia" w:ascii="仿宋" w:hAnsi="仿宋" w:eastAsia="仿宋" w:cs="仿宋"/>
                <w:spacing w:val="-2"/>
                <w:kern w:val="0"/>
                <w:sz w:val="24"/>
              </w:rPr>
              <w:t>年</w:t>
            </w:r>
            <w:r>
              <w:rPr>
                <w:rFonts w:hint="eastAsia" w:ascii="仿宋" w:hAnsi="仿宋" w:eastAsia="仿宋" w:cs="仿宋"/>
                <w:kern w:val="0"/>
                <w:sz w:val="24"/>
              </w:rPr>
              <w:t>营</w:t>
            </w:r>
            <w:r>
              <w:rPr>
                <w:rFonts w:hint="eastAsia" w:ascii="仿宋" w:hAnsi="仿宋" w:eastAsia="仿宋" w:cs="仿宋"/>
                <w:spacing w:val="-2"/>
                <w:kern w:val="0"/>
                <w:sz w:val="24"/>
              </w:rPr>
              <w:t>业</w:t>
            </w:r>
            <w:r>
              <w:rPr>
                <w:rFonts w:hint="eastAsia" w:ascii="仿宋" w:hAnsi="仿宋" w:eastAsia="仿宋" w:cs="仿宋"/>
                <w:kern w:val="0"/>
                <w:sz w:val="24"/>
              </w:rPr>
              <w:t>额</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2894"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供应商关</w:t>
            </w:r>
            <w:r>
              <w:rPr>
                <w:rFonts w:hint="eastAsia" w:ascii="仿宋" w:hAnsi="仿宋" w:eastAsia="仿宋" w:cs="仿宋"/>
                <w:spacing w:val="-2"/>
                <w:kern w:val="0"/>
                <w:sz w:val="24"/>
              </w:rPr>
              <w:t>联</w:t>
            </w:r>
            <w:r>
              <w:rPr>
                <w:rFonts w:hint="eastAsia" w:ascii="仿宋" w:hAnsi="仿宋" w:eastAsia="仿宋" w:cs="仿宋"/>
                <w:kern w:val="0"/>
                <w:sz w:val="24"/>
              </w:rPr>
              <w:t>企</w:t>
            </w:r>
            <w:r>
              <w:rPr>
                <w:rFonts w:hint="eastAsia" w:ascii="仿宋" w:hAnsi="仿宋" w:eastAsia="仿宋" w:cs="仿宋"/>
                <w:spacing w:val="-2"/>
                <w:kern w:val="0"/>
                <w:sz w:val="24"/>
              </w:rPr>
              <w:t>业</w:t>
            </w:r>
            <w:r>
              <w:rPr>
                <w:rFonts w:hint="eastAsia" w:ascii="仿宋" w:hAnsi="仿宋" w:eastAsia="仿宋" w:cs="仿宋"/>
                <w:kern w:val="0"/>
                <w:sz w:val="24"/>
              </w:rPr>
              <w:t>情况(包</w:t>
            </w:r>
            <w:r>
              <w:rPr>
                <w:rFonts w:hint="eastAsia" w:ascii="仿宋" w:hAnsi="仿宋" w:eastAsia="仿宋" w:cs="仿宋"/>
                <w:spacing w:val="-2"/>
                <w:kern w:val="0"/>
                <w:sz w:val="24"/>
              </w:rPr>
              <w:t>括</w:t>
            </w:r>
            <w:r>
              <w:rPr>
                <w:rFonts w:hint="eastAsia" w:ascii="仿宋" w:hAnsi="仿宋" w:eastAsia="仿宋" w:cs="仿宋"/>
                <w:kern w:val="0"/>
                <w:sz w:val="24"/>
              </w:rPr>
              <w:t>但</w:t>
            </w:r>
            <w:r>
              <w:rPr>
                <w:rFonts w:hint="eastAsia" w:ascii="仿宋" w:hAnsi="仿宋" w:eastAsia="仿宋" w:cs="仿宋"/>
                <w:spacing w:val="-2"/>
                <w:kern w:val="0"/>
                <w:sz w:val="24"/>
              </w:rPr>
              <w:t>不</w:t>
            </w:r>
            <w:r>
              <w:rPr>
                <w:rFonts w:hint="eastAsia" w:ascii="仿宋" w:hAnsi="仿宋" w:eastAsia="仿宋" w:cs="仿宋"/>
                <w:kern w:val="0"/>
                <w:sz w:val="24"/>
              </w:rPr>
              <w:t>限</w:t>
            </w:r>
            <w:r>
              <w:rPr>
                <w:rFonts w:hint="eastAsia" w:ascii="仿宋" w:hAnsi="仿宋" w:eastAsia="仿宋" w:cs="仿宋"/>
                <w:spacing w:val="-2"/>
                <w:kern w:val="0"/>
                <w:sz w:val="24"/>
              </w:rPr>
              <w:t>于</w:t>
            </w:r>
            <w:r>
              <w:rPr>
                <w:rFonts w:hint="eastAsia" w:ascii="仿宋" w:hAnsi="仿宋" w:eastAsia="仿宋" w:cs="仿宋"/>
                <w:kern w:val="0"/>
                <w:sz w:val="24"/>
              </w:rPr>
              <w:t>与供应商</w:t>
            </w:r>
            <w:r>
              <w:rPr>
                <w:rFonts w:hint="eastAsia" w:ascii="仿宋" w:hAnsi="仿宋" w:eastAsia="仿宋" w:cs="仿宋"/>
                <w:spacing w:val="-2"/>
                <w:kern w:val="0"/>
                <w:sz w:val="24"/>
              </w:rPr>
              <w:t>法</w:t>
            </w:r>
            <w:r>
              <w:rPr>
                <w:rFonts w:hint="eastAsia" w:ascii="仿宋" w:hAnsi="仿宋" w:eastAsia="仿宋" w:cs="仿宋"/>
                <w:kern w:val="0"/>
                <w:sz w:val="24"/>
              </w:rPr>
              <w:t>定</w:t>
            </w:r>
            <w:r>
              <w:rPr>
                <w:rFonts w:hint="eastAsia" w:ascii="仿宋" w:hAnsi="仿宋" w:eastAsia="仿宋" w:cs="仿宋"/>
                <w:spacing w:val="-2"/>
                <w:kern w:val="0"/>
                <w:sz w:val="24"/>
              </w:rPr>
              <w:t>代</w:t>
            </w:r>
            <w:r>
              <w:rPr>
                <w:rFonts w:hint="eastAsia" w:ascii="仿宋" w:hAnsi="仿宋" w:eastAsia="仿宋" w:cs="仿宋"/>
                <w:kern w:val="0"/>
                <w:sz w:val="24"/>
              </w:rPr>
              <w:t>表</w:t>
            </w:r>
            <w:r>
              <w:rPr>
                <w:rFonts w:hint="eastAsia" w:ascii="仿宋" w:hAnsi="仿宋" w:eastAsia="仿宋" w:cs="仿宋"/>
                <w:spacing w:val="-2"/>
                <w:kern w:val="0"/>
                <w:sz w:val="24"/>
              </w:rPr>
              <w:t>人</w:t>
            </w:r>
            <w:r>
              <w:rPr>
                <w:rFonts w:hint="eastAsia" w:ascii="仿宋" w:hAnsi="仿宋" w:eastAsia="仿宋" w:cs="仿宋"/>
                <w:kern w:val="0"/>
                <w:sz w:val="24"/>
              </w:rPr>
              <w:t>(单位负</w:t>
            </w:r>
            <w:r>
              <w:rPr>
                <w:rFonts w:hint="eastAsia" w:ascii="仿宋" w:hAnsi="仿宋" w:eastAsia="仿宋" w:cs="仿宋"/>
                <w:spacing w:val="-2"/>
                <w:kern w:val="0"/>
                <w:sz w:val="24"/>
              </w:rPr>
              <w:t>责</w:t>
            </w:r>
            <w:r>
              <w:rPr>
                <w:rFonts w:hint="eastAsia" w:ascii="仿宋" w:hAnsi="仿宋" w:eastAsia="仿宋" w:cs="仿宋"/>
                <w:kern w:val="0"/>
                <w:sz w:val="24"/>
              </w:rPr>
              <w:t>人</w:t>
            </w:r>
            <w:r>
              <w:rPr>
                <w:rFonts w:hint="eastAsia" w:ascii="仿宋" w:hAnsi="仿宋" w:eastAsia="仿宋" w:cs="仿宋"/>
                <w:spacing w:val="-2"/>
                <w:kern w:val="0"/>
                <w:sz w:val="24"/>
              </w:rPr>
              <w:t>)</w:t>
            </w:r>
            <w:r>
              <w:rPr>
                <w:rFonts w:hint="eastAsia" w:ascii="仿宋" w:hAnsi="仿宋" w:eastAsia="仿宋" w:cs="仿宋"/>
                <w:kern w:val="0"/>
                <w:sz w:val="24"/>
              </w:rPr>
              <w:t>为</w:t>
            </w:r>
            <w:r>
              <w:rPr>
                <w:rFonts w:hint="eastAsia" w:ascii="仿宋" w:hAnsi="仿宋" w:eastAsia="仿宋" w:cs="仿宋"/>
                <w:spacing w:val="-2"/>
                <w:kern w:val="0"/>
                <w:sz w:val="24"/>
              </w:rPr>
              <w:t>同</w:t>
            </w:r>
            <w:r>
              <w:rPr>
                <w:rFonts w:hint="eastAsia" w:ascii="仿宋" w:hAnsi="仿宋" w:eastAsia="仿宋" w:cs="仿宋"/>
                <w:kern w:val="0"/>
                <w:sz w:val="24"/>
              </w:rPr>
              <w:t>一人或者</w:t>
            </w:r>
            <w:r>
              <w:rPr>
                <w:rFonts w:hint="eastAsia" w:ascii="仿宋" w:hAnsi="仿宋" w:eastAsia="仿宋" w:cs="仿宋"/>
                <w:spacing w:val="-2"/>
                <w:kern w:val="0"/>
                <w:sz w:val="24"/>
              </w:rPr>
              <w:t>存</w:t>
            </w:r>
            <w:r>
              <w:rPr>
                <w:rFonts w:hint="eastAsia" w:ascii="仿宋" w:hAnsi="仿宋" w:eastAsia="仿宋" w:cs="仿宋"/>
                <w:kern w:val="0"/>
                <w:sz w:val="24"/>
              </w:rPr>
              <w:t>在</w:t>
            </w:r>
            <w:r>
              <w:rPr>
                <w:rFonts w:hint="eastAsia" w:ascii="仿宋" w:hAnsi="仿宋" w:eastAsia="仿宋" w:cs="仿宋"/>
                <w:spacing w:val="-2"/>
                <w:kern w:val="0"/>
                <w:sz w:val="24"/>
              </w:rPr>
              <w:t>控</w:t>
            </w:r>
            <w:r>
              <w:rPr>
                <w:rFonts w:hint="eastAsia" w:ascii="仿宋" w:hAnsi="仿宋" w:eastAsia="仿宋" w:cs="仿宋"/>
                <w:kern w:val="0"/>
                <w:sz w:val="24"/>
              </w:rPr>
              <w:t>股</w:t>
            </w:r>
            <w:r>
              <w:rPr>
                <w:rFonts w:hint="eastAsia" w:ascii="仿宋" w:hAnsi="仿宋" w:eastAsia="仿宋" w:cs="仿宋"/>
                <w:spacing w:val="-2"/>
                <w:kern w:val="0"/>
                <w:sz w:val="24"/>
              </w:rPr>
              <w:t>、</w:t>
            </w:r>
            <w:r>
              <w:rPr>
                <w:rFonts w:hint="eastAsia" w:ascii="仿宋" w:hAnsi="仿宋" w:eastAsia="仿宋" w:cs="仿宋"/>
                <w:kern w:val="0"/>
                <w:sz w:val="24"/>
              </w:rPr>
              <w:t>管理关系</w:t>
            </w:r>
            <w:r>
              <w:rPr>
                <w:rFonts w:hint="eastAsia" w:ascii="仿宋" w:hAnsi="仿宋" w:eastAsia="仿宋" w:cs="仿宋"/>
                <w:spacing w:val="-2"/>
                <w:kern w:val="0"/>
                <w:sz w:val="24"/>
              </w:rPr>
              <w:t>的</w:t>
            </w:r>
            <w:r>
              <w:rPr>
                <w:rFonts w:hint="eastAsia" w:ascii="仿宋" w:hAnsi="仿宋" w:eastAsia="仿宋" w:cs="仿宋"/>
                <w:kern w:val="0"/>
                <w:sz w:val="24"/>
              </w:rPr>
              <w:t>不</w:t>
            </w:r>
            <w:r>
              <w:rPr>
                <w:rFonts w:hint="eastAsia" w:ascii="仿宋" w:hAnsi="仿宋" w:eastAsia="仿宋" w:cs="仿宋"/>
                <w:spacing w:val="-2"/>
                <w:kern w:val="0"/>
                <w:sz w:val="24"/>
              </w:rPr>
              <w:t>同</w:t>
            </w:r>
            <w:r>
              <w:rPr>
                <w:rFonts w:hint="eastAsia" w:ascii="仿宋" w:hAnsi="仿宋" w:eastAsia="仿宋" w:cs="仿宋"/>
                <w:kern w:val="0"/>
                <w:sz w:val="24"/>
              </w:rPr>
              <w:t>单</w:t>
            </w:r>
            <w:r>
              <w:rPr>
                <w:rFonts w:hint="eastAsia" w:ascii="仿宋" w:hAnsi="仿宋" w:eastAsia="仿宋" w:cs="仿宋"/>
                <w:spacing w:val="-2"/>
                <w:kern w:val="0"/>
                <w:sz w:val="24"/>
              </w:rPr>
              <w:t>位</w:t>
            </w:r>
            <w:r>
              <w:rPr>
                <w:rFonts w:hint="eastAsia" w:ascii="仿宋" w:hAnsi="仿宋" w:eastAsia="仿宋" w:cs="仿宋"/>
                <w:kern w:val="0"/>
                <w:sz w:val="24"/>
              </w:rPr>
              <w:t>)</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r>
        <w:tblPrEx>
          <w:tblCellMar>
            <w:top w:w="0" w:type="dxa"/>
            <w:left w:w="0" w:type="dxa"/>
            <w:bottom w:w="0" w:type="dxa"/>
            <w:right w:w="0" w:type="dxa"/>
          </w:tblCellMar>
        </w:tblPrEx>
        <w:trPr>
          <w:trHeight w:val="449"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备注</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hint="eastAsia" w:ascii="仿宋" w:hAnsi="仿宋" w:eastAsia="仿宋" w:cs="仿宋"/>
                <w:kern w:val="0"/>
                <w:sz w:val="24"/>
              </w:rPr>
            </w:pPr>
          </w:p>
        </w:tc>
      </w:tr>
    </w:tbl>
    <w:p>
      <w:pPr>
        <w:adjustRightInd w:val="0"/>
        <w:snapToGrid w:val="0"/>
        <w:rPr>
          <w:rFonts w:hint="eastAsia" w:ascii="仿宋" w:hAnsi="仿宋" w:eastAsia="仿宋" w:cs="仿宋"/>
          <w:bCs/>
          <w:color w:val="000000"/>
          <w:sz w:val="21"/>
          <w:szCs w:val="21"/>
          <w:lang w:eastAsia="en-US"/>
        </w:rPr>
      </w:pPr>
      <w:r>
        <w:rPr>
          <w:rFonts w:hint="eastAsia" w:ascii="仿宋" w:hAnsi="仿宋" w:eastAsia="仿宋" w:cs="仿宋"/>
          <w:bCs/>
          <w:color w:val="000000"/>
          <w:sz w:val="21"/>
          <w:szCs w:val="21"/>
          <w:lang w:eastAsia="en-US"/>
        </w:rPr>
        <w:t>注：供应商应根据供应商须知实质性响应采购文件资料要求，在本表后附相关证明材料。</w:t>
      </w:r>
    </w:p>
    <w:p>
      <w:pPr>
        <w:adjustRightInd w:val="0"/>
        <w:snapToGrid w:val="0"/>
        <w:rPr>
          <w:rFonts w:hint="default" w:ascii="仿宋" w:hAnsi="仿宋" w:eastAsia="仿宋" w:cs="仿宋"/>
          <w:bCs/>
          <w:color w:val="000000"/>
          <w:sz w:val="21"/>
          <w:szCs w:val="21"/>
          <w:lang w:eastAsia="en-US"/>
        </w:rPr>
      </w:pPr>
    </w:p>
    <w:p>
      <w:pPr>
        <w:pStyle w:val="2"/>
        <w:rPr>
          <w:rFonts w:hint="default" w:ascii="Times New Roman" w:hAnsi="Times New Roman" w:eastAsia="宋体" w:cs="Times New Roman"/>
          <w:color w:val="000000"/>
          <w:sz w:val="24"/>
          <w:lang w:eastAsia="en-US"/>
        </w:rPr>
      </w:pPr>
    </w:p>
    <w:p>
      <w:pPr>
        <w:pStyle w:val="3"/>
        <w:rPr>
          <w:rFonts w:hint="default"/>
          <w:lang w:eastAsia="en-US"/>
        </w:rPr>
      </w:pPr>
    </w:p>
    <w:p>
      <w:pPr>
        <w:adjustRightInd w:val="0"/>
        <w:snapToGrid w:val="0"/>
        <w:spacing w:line="440" w:lineRule="exact"/>
        <w:ind w:firstLine="2880" w:firstLineChars="1200"/>
        <w:rPr>
          <w:rFonts w:hint="eastAsia" w:ascii="仿宋" w:hAnsi="仿宋" w:eastAsia="仿宋" w:cs="仿宋"/>
          <w:color w:val="000000"/>
          <w:sz w:val="24"/>
          <w:lang w:eastAsia="en-US"/>
        </w:rPr>
      </w:pPr>
      <w:r>
        <w:rPr>
          <w:rFonts w:hint="eastAsia" w:ascii="仿宋" w:hAnsi="仿宋" w:eastAsia="仿宋" w:cs="仿宋"/>
          <w:color w:val="000000"/>
          <w:sz w:val="24"/>
          <w:lang w:eastAsia="en-US"/>
        </w:rPr>
        <w:t xml:space="preserve">供应商：（盖章）       </w:t>
      </w:r>
    </w:p>
    <w:p>
      <w:pPr>
        <w:adjustRightInd w:val="0"/>
        <w:snapToGrid w:val="0"/>
        <w:spacing w:line="440" w:lineRule="exact"/>
        <w:ind w:firstLine="2880" w:firstLineChars="1200"/>
        <w:rPr>
          <w:rFonts w:hint="eastAsia" w:ascii="仿宋" w:hAnsi="仿宋" w:eastAsia="仿宋" w:cs="仿宋"/>
          <w:color w:val="000000"/>
          <w:sz w:val="24"/>
          <w:lang w:eastAsia="en-US"/>
        </w:rPr>
      </w:pPr>
      <w:r>
        <w:rPr>
          <w:rFonts w:hint="eastAsia" w:ascii="仿宋" w:hAnsi="仿宋" w:eastAsia="仿宋" w:cs="仿宋"/>
          <w:color w:val="000000"/>
          <w:sz w:val="24"/>
          <w:lang w:eastAsia="en-US"/>
        </w:rPr>
        <w:t>法定代表人或其授权代表：（签字或盖章）</w:t>
      </w:r>
    </w:p>
    <w:p>
      <w:pPr>
        <w:spacing w:line="520" w:lineRule="exact"/>
        <w:jc w:val="left"/>
        <w:rPr>
          <w:rFonts w:ascii="仿宋_GB2312" w:hAnsi="宋体" w:cs="仿宋_GB2312"/>
          <w:sz w:val="24"/>
        </w:rPr>
      </w:pPr>
    </w:p>
    <w:p>
      <w:pPr>
        <w:spacing w:line="520" w:lineRule="exact"/>
        <w:jc w:val="left"/>
        <w:rPr>
          <w:rFonts w:ascii="仿宋_GB2312" w:hAnsi="宋体" w:cs="仿宋_GB2312"/>
          <w:sz w:val="24"/>
        </w:rPr>
      </w:pPr>
    </w:p>
    <w:p>
      <w:pPr>
        <w:bidi w:val="0"/>
        <w:jc w:val="center"/>
        <w:rPr>
          <w:rFonts w:hint="eastAsia" w:ascii="方正小标宋简体" w:hAnsi="方正小标宋简体" w:eastAsia="方正小标宋简体" w:cs="方正小标宋简体"/>
          <w:b w:val="0"/>
          <w:bCs/>
          <w:color w:val="000000"/>
          <w:sz w:val="24"/>
          <w:szCs w:val="24"/>
        </w:rPr>
      </w:pPr>
      <w:r>
        <w:rPr>
          <w:rFonts w:ascii="仿宋_GB2312" w:hAnsi="宋体" w:cs="仿宋_GB2312"/>
          <w:sz w:val="28"/>
          <w:szCs w:val="28"/>
        </w:rPr>
        <w:br w:type="page"/>
      </w:r>
      <w:r>
        <w:rPr>
          <w:rFonts w:hint="eastAsia" w:ascii="方正小标宋简体" w:hAnsi="方正小标宋简体" w:eastAsia="方正小标宋简体" w:cs="方正小标宋简体"/>
          <w:b w:val="0"/>
          <w:bCs/>
          <w:color w:val="000000"/>
          <w:sz w:val="24"/>
          <w:szCs w:val="24"/>
        </w:rPr>
        <w:t>六</w:t>
      </w:r>
      <w:r>
        <w:rPr>
          <w:rFonts w:hint="eastAsia" w:ascii="方正小标宋简体" w:hAnsi="方正小标宋简体" w:eastAsia="方正小标宋简体" w:cs="方正小标宋简体"/>
          <w:b w:val="0"/>
          <w:bCs/>
          <w:color w:val="000000"/>
          <w:sz w:val="24"/>
          <w:szCs w:val="24"/>
          <w:lang w:eastAsia="zh-CN"/>
        </w:rPr>
        <w:t>、</w:t>
      </w:r>
      <w:r>
        <w:rPr>
          <w:rFonts w:hint="eastAsia" w:ascii="方正小标宋简体" w:hAnsi="方正小标宋简体" w:eastAsia="方正小标宋简体" w:cs="方正小标宋简体"/>
          <w:b w:val="0"/>
          <w:bCs/>
          <w:color w:val="000000"/>
          <w:sz w:val="24"/>
          <w:szCs w:val="24"/>
        </w:rPr>
        <w:t>服务大纲</w:t>
      </w:r>
    </w:p>
    <w:p/>
    <w:p>
      <w:pPr>
        <w:adjustRightInd w:val="0"/>
        <w:snapToGrid w:val="0"/>
        <w:ind w:firstLine="480" w:firstLineChars="200"/>
        <w:rPr>
          <w:rFonts w:ascii="仿宋" w:hAnsi="仿宋" w:eastAsia="仿宋"/>
          <w:sz w:val="24"/>
        </w:rPr>
      </w:pPr>
      <w:r>
        <w:rPr>
          <w:rFonts w:hint="eastAsia" w:ascii="仿宋" w:hAnsi="仿宋" w:eastAsia="仿宋"/>
          <w:sz w:val="24"/>
        </w:rPr>
        <w:t>报价人应根据项目特点编制服务大纲，需要报价人阐述的包括但不限于以下内容：</w:t>
      </w:r>
    </w:p>
    <w:p>
      <w:pPr>
        <w:pStyle w:val="19"/>
        <w:ind w:firstLine="480" w:firstLineChars="200"/>
        <w:rPr>
          <w:rFonts w:ascii="仿宋" w:hAnsi="仿宋" w:eastAsia="仿宋"/>
          <w:sz w:val="24"/>
        </w:rPr>
      </w:pPr>
      <w:r>
        <w:rPr>
          <w:rFonts w:hint="eastAsia" w:ascii="仿宋" w:hAnsi="仿宋" w:eastAsia="仿宋"/>
          <w:sz w:val="24"/>
        </w:rPr>
        <w:t>1.搬迁服务方案：拆卸、包装、搬运、安装等服务方案进行描述。</w:t>
      </w:r>
    </w:p>
    <w:p>
      <w:pPr>
        <w:pStyle w:val="19"/>
        <w:ind w:firstLine="480" w:firstLineChars="200"/>
        <w:rPr>
          <w:rFonts w:ascii="仿宋" w:hAnsi="仿宋" w:eastAsia="仿宋"/>
          <w:sz w:val="24"/>
        </w:rPr>
      </w:pPr>
      <w:r>
        <w:rPr>
          <w:rFonts w:hint="eastAsia" w:ascii="仿宋" w:hAnsi="仿宋" w:eastAsia="仿宋"/>
          <w:sz w:val="24"/>
        </w:rPr>
        <w:t>2.服务承诺：对服务期间达到的标准、赔偿承诺等方面表述。</w:t>
      </w:r>
    </w:p>
    <w:p>
      <w:pPr>
        <w:pStyle w:val="19"/>
        <w:ind w:firstLine="480" w:firstLineChars="200"/>
        <w:rPr>
          <w:rFonts w:ascii="仿宋" w:hAnsi="仿宋" w:eastAsia="仿宋"/>
          <w:sz w:val="24"/>
        </w:rPr>
      </w:pPr>
      <w:r>
        <w:rPr>
          <w:rFonts w:hint="eastAsia" w:ascii="仿宋" w:hAnsi="仿宋" w:eastAsia="仿宋"/>
          <w:sz w:val="24"/>
        </w:rPr>
        <w:t>3.报价人认为有必要提供的其他资料。</w:t>
      </w:r>
    </w:p>
    <w:p>
      <w:pPr>
        <w:spacing w:line="520" w:lineRule="exact"/>
        <w:ind w:firstLine="560" w:firstLineChars="200"/>
        <w:jc w:val="left"/>
        <w:rPr>
          <w:rFonts w:ascii="仿宋" w:hAnsi="仿宋" w:eastAsia="仿宋" w:cs="仿宋_GB2312"/>
          <w:sz w:val="28"/>
          <w:szCs w:val="28"/>
        </w:rPr>
      </w:pPr>
    </w:p>
    <w:p>
      <w:pPr>
        <w:spacing w:line="520" w:lineRule="exact"/>
        <w:jc w:val="left"/>
        <w:rPr>
          <w:rFonts w:ascii="仿宋" w:hAnsi="仿宋" w:eastAsia="仿宋"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spacing w:line="520" w:lineRule="exact"/>
        <w:jc w:val="left"/>
        <w:rPr>
          <w:rFonts w:ascii="仿宋_GB2312" w:hAnsi="宋体" w:cs="仿宋_GB2312"/>
          <w:sz w:val="28"/>
          <w:szCs w:val="28"/>
        </w:rPr>
      </w:pPr>
    </w:p>
    <w:p>
      <w:pPr>
        <w:tabs>
          <w:tab w:val="left" w:pos="6120"/>
        </w:tabs>
        <w:spacing w:line="360" w:lineRule="auto"/>
        <w:rPr>
          <w:rFonts w:ascii="仿宋_GB2312" w:hAnsi="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sz w:val="21"/>
        <w:szCs w:val="21"/>
      </w:rP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716987"/>
      <w:docPartObj>
        <w:docPartGallery w:val="autotext"/>
      </w:docPartObj>
    </w:sdtPr>
    <w:sdtContent>
      <w:p>
        <w:pPr>
          <w:pStyle w:val="25"/>
          <w:jc w:val="center"/>
        </w:pPr>
        <w:r>
          <w:fldChar w:fldCharType="begin"/>
        </w:r>
        <w:r>
          <w:instrText xml:space="preserve">PAGE   \* MERGEFORMAT</w:instrText>
        </w:r>
        <w:r>
          <w:fldChar w:fldCharType="separate"/>
        </w:r>
        <w:r>
          <w:rPr>
            <w:lang w:val="zh-CN"/>
          </w:rPr>
          <w:t>6</w:t>
        </w:r>
        <w:r>
          <w:fldChar w:fldCharType="end"/>
        </w:r>
      </w:p>
    </w:sdtContent>
  </w:sdt>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356027"/>
      <w:docPartObj>
        <w:docPartGallery w:val="autotext"/>
      </w:docPartObj>
    </w:sdtPr>
    <w:sdtEndPr>
      <w:rPr>
        <w:sz w:val="21"/>
        <w:szCs w:val="21"/>
      </w:rPr>
    </w:sdtEndPr>
    <w:sdtContent>
      <w:p>
        <w:pPr>
          <w:pStyle w:val="2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33</w:t>
        </w:r>
        <w:r>
          <w:rPr>
            <w:sz w:val="21"/>
            <w:szCs w:val="21"/>
          </w:rPr>
          <w:fldChar w:fldCharType="end"/>
        </w:r>
      </w:p>
    </w:sdtContent>
  </w:sdt>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252EF"/>
    <w:multiLevelType w:val="singleLevel"/>
    <w:tmpl w:val="618252EF"/>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5E"/>
    <w:rsid w:val="00000589"/>
    <w:rsid w:val="000018B4"/>
    <w:rsid w:val="000022F2"/>
    <w:rsid w:val="0000280D"/>
    <w:rsid w:val="00002AA0"/>
    <w:rsid w:val="000037D1"/>
    <w:rsid w:val="000048D5"/>
    <w:rsid w:val="000068ED"/>
    <w:rsid w:val="00006F46"/>
    <w:rsid w:val="00007386"/>
    <w:rsid w:val="0001064A"/>
    <w:rsid w:val="0001119A"/>
    <w:rsid w:val="000125B6"/>
    <w:rsid w:val="00013070"/>
    <w:rsid w:val="00014948"/>
    <w:rsid w:val="00014FBA"/>
    <w:rsid w:val="000152BF"/>
    <w:rsid w:val="000165E9"/>
    <w:rsid w:val="00016846"/>
    <w:rsid w:val="000214FD"/>
    <w:rsid w:val="0002289D"/>
    <w:rsid w:val="00023409"/>
    <w:rsid w:val="00023B7C"/>
    <w:rsid w:val="00023CED"/>
    <w:rsid w:val="00024801"/>
    <w:rsid w:val="000248B4"/>
    <w:rsid w:val="00025192"/>
    <w:rsid w:val="0002557B"/>
    <w:rsid w:val="00031E1E"/>
    <w:rsid w:val="000326A8"/>
    <w:rsid w:val="00033ADD"/>
    <w:rsid w:val="00033E03"/>
    <w:rsid w:val="000353F8"/>
    <w:rsid w:val="0003580F"/>
    <w:rsid w:val="00036002"/>
    <w:rsid w:val="0003609D"/>
    <w:rsid w:val="00036E91"/>
    <w:rsid w:val="00037108"/>
    <w:rsid w:val="00037990"/>
    <w:rsid w:val="00040701"/>
    <w:rsid w:val="00041550"/>
    <w:rsid w:val="000415A7"/>
    <w:rsid w:val="00041859"/>
    <w:rsid w:val="00042608"/>
    <w:rsid w:val="00043264"/>
    <w:rsid w:val="00043525"/>
    <w:rsid w:val="00044A9F"/>
    <w:rsid w:val="00045869"/>
    <w:rsid w:val="00045AC1"/>
    <w:rsid w:val="00045D74"/>
    <w:rsid w:val="00046C3D"/>
    <w:rsid w:val="00047E99"/>
    <w:rsid w:val="00050692"/>
    <w:rsid w:val="00051821"/>
    <w:rsid w:val="00051E4B"/>
    <w:rsid w:val="00052DF4"/>
    <w:rsid w:val="000534B8"/>
    <w:rsid w:val="0005425F"/>
    <w:rsid w:val="000542E0"/>
    <w:rsid w:val="00054B09"/>
    <w:rsid w:val="00054BE4"/>
    <w:rsid w:val="00057537"/>
    <w:rsid w:val="00057B9D"/>
    <w:rsid w:val="000621E9"/>
    <w:rsid w:val="000622BC"/>
    <w:rsid w:val="00062797"/>
    <w:rsid w:val="00062AD2"/>
    <w:rsid w:val="000636E6"/>
    <w:rsid w:val="00063A61"/>
    <w:rsid w:val="00063AFA"/>
    <w:rsid w:val="00070BDE"/>
    <w:rsid w:val="00070D5D"/>
    <w:rsid w:val="00071F6A"/>
    <w:rsid w:val="00072394"/>
    <w:rsid w:val="00073DE9"/>
    <w:rsid w:val="00074D99"/>
    <w:rsid w:val="0007661B"/>
    <w:rsid w:val="00076AA0"/>
    <w:rsid w:val="00077E5C"/>
    <w:rsid w:val="00080188"/>
    <w:rsid w:val="000802A2"/>
    <w:rsid w:val="00082143"/>
    <w:rsid w:val="00082673"/>
    <w:rsid w:val="000833A8"/>
    <w:rsid w:val="0008344A"/>
    <w:rsid w:val="00083582"/>
    <w:rsid w:val="00083D90"/>
    <w:rsid w:val="0008482F"/>
    <w:rsid w:val="000857D4"/>
    <w:rsid w:val="00091C12"/>
    <w:rsid w:val="00093975"/>
    <w:rsid w:val="000941AD"/>
    <w:rsid w:val="00095078"/>
    <w:rsid w:val="00096A5C"/>
    <w:rsid w:val="00097699"/>
    <w:rsid w:val="00097A8F"/>
    <w:rsid w:val="000A03AC"/>
    <w:rsid w:val="000A04D9"/>
    <w:rsid w:val="000A10BA"/>
    <w:rsid w:val="000A2286"/>
    <w:rsid w:val="000A3D15"/>
    <w:rsid w:val="000A3D79"/>
    <w:rsid w:val="000A46BA"/>
    <w:rsid w:val="000A4C92"/>
    <w:rsid w:val="000A4D43"/>
    <w:rsid w:val="000A5914"/>
    <w:rsid w:val="000A5AEC"/>
    <w:rsid w:val="000A6B26"/>
    <w:rsid w:val="000A73D5"/>
    <w:rsid w:val="000A7A15"/>
    <w:rsid w:val="000A7B0C"/>
    <w:rsid w:val="000B1D1B"/>
    <w:rsid w:val="000B245C"/>
    <w:rsid w:val="000B3A17"/>
    <w:rsid w:val="000B486E"/>
    <w:rsid w:val="000B4A38"/>
    <w:rsid w:val="000B60A3"/>
    <w:rsid w:val="000B635A"/>
    <w:rsid w:val="000B705C"/>
    <w:rsid w:val="000B7EDA"/>
    <w:rsid w:val="000C09B6"/>
    <w:rsid w:val="000C19BA"/>
    <w:rsid w:val="000C1EE9"/>
    <w:rsid w:val="000C4937"/>
    <w:rsid w:val="000C546F"/>
    <w:rsid w:val="000C5BD2"/>
    <w:rsid w:val="000C7227"/>
    <w:rsid w:val="000D0107"/>
    <w:rsid w:val="000D15AA"/>
    <w:rsid w:val="000D4AFB"/>
    <w:rsid w:val="000D6C99"/>
    <w:rsid w:val="000D6DA9"/>
    <w:rsid w:val="000D7EF9"/>
    <w:rsid w:val="000E18BF"/>
    <w:rsid w:val="000E1CBD"/>
    <w:rsid w:val="000E2C51"/>
    <w:rsid w:val="000E3250"/>
    <w:rsid w:val="000E41EB"/>
    <w:rsid w:val="000E66E8"/>
    <w:rsid w:val="000E7487"/>
    <w:rsid w:val="000F1031"/>
    <w:rsid w:val="000F2D03"/>
    <w:rsid w:val="000F41D7"/>
    <w:rsid w:val="000F521F"/>
    <w:rsid w:val="000F6314"/>
    <w:rsid w:val="00100586"/>
    <w:rsid w:val="00100692"/>
    <w:rsid w:val="001006CC"/>
    <w:rsid w:val="0010159A"/>
    <w:rsid w:val="0010272A"/>
    <w:rsid w:val="001039DF"/>
    <w:rsid w:val="00103D53"/>
    <w:rsid w:val="00105AC1"/>
    <w:rsid w:val="00105F9C"/>
    <w:rsid w:val="0010668A"/>
    <w:rsid w:val="00107307"/>
    <w:rsid w:val="00110F22"/>
    <w:rsid w:val="001128EA"/>
    <w:rsid w:val="00112F4E"/>
    <w:rsid w:val="001141A8"/>
    <w:rsid w:val="00114965"/>
    <w:rsid w:val="001170AC"/>
    <w:rsid w:val="00121DD4"/>
    <w:rsid w:val="00122412"/>
    <w:rsid w:val="00122940"/>
    <w:rsid w:val="00122C87"/>
    <w:rsid w:val="001235FE"/>
    <w:rsid w:val="00123D74"/>
    <w:rsid w:val="001244F7"/>
    <w:rsid w:val="00124D1D"/>
    <w:rsid w:val="0012500A"/>
    <w:rsid w:val="001257E0"/>
    <w:rsid w:val="0012604B"/>
    <w:rsid w:val="0013180C"/>
    <w:rsid w:val="001319CE"/>
    <w:rsid w:val="00131ADA"/>
    <w:rsid w:val="00132458"/>
    <w:rsid w:val="001324DF"/>
    <w:rsid w:val="00132562"/>
    <w:rsid w:val="0013440D"/>
    <w:rsid w:val="0013441F"/>
    <w:rsid w:val="001344B2"/>
    <w:rsid w:val="001355DF"/>
    <w:rsid w:val="00136A3C"/>
    <w:rsid w:val="001371D4"/>
    <w:rsid w:val="001373C8"/>
    <w:rsid w:val="00137BB0"/>
    <w:rsid w:val="00137CDB"/>
    <w:rsid w:val="001406D8"/>
    <w:rsid w:val="00140F5D"/>
    <w:rsid w:val="00141EBC"/>
    <w:rsid w:val="00142753"/>
    <w:rsid w:val="00144809"/>
    <w:rsid w:val="00144F3A"/>
    <w:rsid w:val="00146286"/>
    <w:rsid w:val="00146DB4"/>
    <w:rsid w:val="001479AC"/>
    <w:rsid w:val="00150364"/>
    <w:rsid w:val="001507E7"/>
    <w:rsid w:val="00152362"/>
    <w:rsid w:val="0015240B"/>
    <w:rsid w:val="00153D33"/>
    <w:rsid w:val="00154DF8"/>
    <w:rsid w:val="00155116"/>
    <w:rsid w:val="001553B1"/>
    <w:rsid w:val="0015557F"/>
    <w:rsid w:val="001562DA"/>
    <w:rsid w:val="00156971"/>
    <w:rsid w:val="001573CD"/>
    <w:rsid w:val="0016029B"/>
    <w:rsid w:val="00160C6B"/>
    <w:rsid w:val="00160E26"/>
    <w:rsid w:val="00164E57"/>
    <w:rsid w:val="00165F36"/>
    <w:rsid w:val="00165FAB"/>
    <w:rsid w:val="00166BF4"/>
    <w:rsid w:val="00166EAC"/>
    <w:rsid w:val="00167372"/>
    <w:rsid w:val="00170608"/>
    <w:rsid w:val="00170B67"/>
    <w:rsid w:val="001714AE"/>
    <w:rsid w:val="001716B1"/>
    <w:rsid w:val="00172D6C"/>
    <w:rsid w:val="00173D1E"/>
    <w:rsid w:val="00173ECC"/>
    <w:rsid w:val="001740FB"/>
    <w:rsid w:val="00174F77"/>
    <w:rsid w:val="0017518C"/>
    <w:rsid w:val="0017722D"/>
    <w:rsid w:val="001777DD"/>
    <w:rsid w:val="0018026A"/>
    <w:rsid w:val="00180954"/>
    <w:rsid w:val="001816EB"/>
    <w:rsid w:val="00183B3A"/>
    <w:rsid w:val="001847B1"/>
    <w:rsid w:val="00187954"/>
    <w:rsid w:val="001906E5"/>
    <w:rsid w:val="00192630"/>
    <w:rsid w:val="00195060"/>
    <w:rsid w:val="001952B6"/>
    <w:rsid w:val="00196250"/>
    <w:rsid w:val="00196927"/>
    <w:rsid w:val="001A0CEB"/>
    <w:rsid w:val="001A1087"/>
    <w:rsid w:val="001A1B4C"/>
    <w:rsid w:val="001A1CD7"/>
    <w:rsid w:val="001A1D53"/>
    <w:rsid w:val="001A2E9D"/>
    <w:rsid w:val="001A335F"/>
    <w:rsid w:val="001A3387"/>
    <w:rsid w:val="001A3735"/>
    <w:rsid w:val="001A3DE0"/>
    <w:rsid w:val="001A4F9D"/>
    <w:rsid w:val="001A7283"/>
    <w:rsid w:val="001A7720"/>
    <w:rsid w:val="001B019C"/>
    <w:rsid w:val="001B0D92"/>
    <w:rsid w:val="001B15AC"/>
    <w:rsid w:val="001B1E88"/>
    <w:rsid w:val="001B24AA"/>
    <w:rsid w:val="001B3512"/>
    <w:rsid w:val="001B45D9"/>
    <w:rsid w:val="001B47B2"/>
    <w:rsid w:val="001B4DB6"/>
    <w:rsid w:val="001B5823"/>
    <w:rsid w:val="001B5A64"/>
    <w:rsid w:val="001C08C3"/>
    <w:rsid w:val="001C4F6B"/>
    <w:rsid w:val="001C4FE2"/>
    <w:rsid w:val="001C5142"/>
    <w:rsid w:val="001C75E3"/>
    <w:rsid w:val="001C7AC4"/>
    <w:rsid w:val="001C7AFE"/>
    <w:rsid w:val="001C7F13"/>
    <w:rsid w:val="001D0339"/>
    <w:rsid w:val="001D1227"/>
    <w:rsid w:val="001D28F8"/>
    <w:rsid w:val="001D35DE"/>
    <w:rsid w:val="001D3F5B"/>
    <w:rsid w:val="001D44C1"/>
    <w:rsid w:val="001D4848"/>
    <w:rsid w:val="001D5048"/>
    <w:rsid w:val="001D60FA"/>
    <w:rsid w:val="001D77E7"/>
    <w:rsid w:val="001D7B6D"/>
    <w:rsid w:val="001E014B"/>
    <w:rsid w:val="001E027F"/>
    <w:rsid w:val="001E15F6"/>
    <w:rsid w:val="001E2597"/>
    <w:rsid w:val="001E269A"/>
    <w:rsid w:val="001E2AA0"/>
    <w:rsid w:val="001E2F6A"/>
    <w:rsid w:val="001E35E1"/>
    <w:rsid w:val="001E369F"/>
    <w:rsid w:val="001E36B3"/>
    <w:rsid w:val="001E4D24"/>
    <w:rsid w:val="001E59F7"/>
    <w:rsid w:val="001E6A79"/>
    <w:rsid w:val="001E7CAF"/>
    <w:rsid w:val="001F0AB4"/>
    <w:rsid w:val="001F2B25"/>
    <w:rsid w:val="001F3B9C"/>
    <w:rsid w:val="001F4D85"/>
    <w:rsid w:val="001F5618"/>
    <w:rsid w:val="001F63AD"/>
    <w:rsid w:val="001F6AD6"/>
    <w:rsid w:val="00200D6D"/>
    <w:rsid w:val="0020166B"/>
    <w:rsid w:val="002016BB"/>
    <w:rsid w:val="00204243"/>
    <w:rsid w:val="00205CEE"/>
    <w:rsid w:val="00206F5C"/>
    <w:rsid w:val="00207082"/>
    <w:rsid w:val="00207A43"/>
    <w:rsid w:val="00207D8F"/>
    <w:rsid w:val="00210172"/>
    <w:rsid w:val="0021325F"/>
    <w:rsid w:val="00213D6E"/>
    <w:rsid w:val="00213FE5"/>
    <w:rsid w:val="00217635"/>
    <w:rsid w:val="002179EF"/>
    <w:rsid w:val="002205D7"/>
    <w:rsid w:val="002210E7"/>
    <w:rsid w:val="0022191F"/>
    <w:rsid w:val="00221CBE"/>
    <w:rsid w:val="0022217E"/>
    <w:rsid w:val="002236AE"/>
    <w:rsid w:val="002300C3"/>
    <w:rsid w:val="00230811"/>
    <w:rsid w:val="00231316"/>
    <w:rsid w:val="00231816"/>
    <w:rsid w:val="00232772"/>
    <w:rsid w:val="0023623B"/>
    <w:rsid w:val="00236940"/>
    <w:rsid w:val="002376E4"/>
    <w:rsid w:val="00240807"/>
    <w:rsid w:val="0024082F"/>
    <w:rsid w:val="0024143E"/>
    <w:rsid w:val="00243245"/>
    <w:rsid w:val="00243735"/>
    <w:rsid w:val="00246D82"/>
    <w:rsid w:val="002474A8"/>
    <w:rsid w:val="0025146D"/>
    <w:rsid w:val="00251687"/>
    <w:rsid w:val="002517DF"/>
    <w:rsid w:val="0025187D"/>
    <w:rsid w:val="00251F30"/>
    <w:rsid w:val="00256DAC"/>
    <w:rsid w:val="002576A5"/>
    <w:rsid w:val="00257BC4"/>
    <w:rsid w:val="00257D66"/>
    <w:rsid w:val="00260340"/>
    <w:rsid w:val="00261BB5"/>
    <w:rsid w:val="00264964"/>
    <w:rsid w:val="00265496"/>
    <w:rsid w:val="002676ED"/>
    <w:rsid w:val="00267935"/>
    <w:rsid w:val="00272401"/>
    <w:rsid w:val="00273535"/>
    <w:rsid w:val="00273B5A"/>
    <w:rsid w:val="00273E7B"/>
    <w:rsid w:val="00274D66"/>
    <w:rsid w:val="0027532E"/>
    <w:rsid w:val="00276528"/>
    <w:rsid w:val="00276683"/>
    <w:rsid w:val="00276A85"/>
    <w:rsid w:val="002777C7"/>
    <w:rsid w:val="00277CE5"/>
    <w:rsid w:val="00280299"/>
    <w:rsid w:val="00280D98"/>
    <w:rsid w:val="00281655"/>
    <w:rsid w:val="002840B1"/>
    <w:rsid w:val="002863E1"/>
    <w:rsid w:val="002876FB"/>
    <w:rsid w:val="0028789A"/>
    <w:rsid w:val="002906D4"/>
    <w:rsid w:val="00290FE4"/>
    <w:rsid w:val="002916A6"/>
    <w:rsid w:val="00291DF1"/>
    <w:rsid w:val="0029236D"/>
    <w:rsid w:val="0029276B"/>
    <w:rsid w:val="00293BFA"/>
    <w:rsid w:val="00295D03"/>
    <w:rsid w:val="00295FD2"/>
    <w:rsid w:val="002A0FB9"/>
    <w:rsid w:val="002A2D71"/>
    <w:rsid w:val="002A3646"/>
    <w:rsid w:val="002A3B77"/>
    <w:rsid w:val="002A5FA1"/>
    <w:rsid w:val="002A67FD"/>
    <w:rsid w:val="002A6A3A"/>
    <w:rsid w:val="002A7661"/>
    <w:rsid w:val="002B1525"/>
    <w:rsid w:val="002B1794"/>
    <w:rsid w:val="002B1C6E"/>
    <w:rsid w:val="002B36C4"/>
    <w:rsid w:val="002B4A2D"/>
    <w:rsid w:val="002B7036"/>
    <w:rsid w:val="002C02EA"/>
    <w:rsid w:val="002C033A"/>
    <w:rsid w:val="002C3876"/>
    <w:rsid w:val="002C49A3"/>
    <w:rsid w:val="002C52DE"/>
    <w:rsid w:val="002C56A3"/>
    <w:rsid w:val="002C5D47"/>
    <w:rsid w:val="002C62E6"/>
    <w:rsid w:val="002D05AC"/>
    <w:rsid w:val="002D1E64"/>
    <w:rsid w:val="002D2266"/>
    <w:rsid w:val="002D426A"/>
    <w:rsid w:val="002D42BD"/>
    <w:rsid w:val="002D4734"/>
    <w:rsid w:val="002D4E80"/>
    <w:rsid w:val="002D5170"/>
    <w:rsid w:val="002D5279"/>
    <w:rsid w:val="002D55D4"/>
    <w:rsid w:val="002D5603"/>
    <w:rsid w:val="002D645F"/>
    <w:rsid w:val="002D7D7C"/>
    <w:rsid w:val="002E10F5"/>
    <w:rsid w:val="002E3B8A"/>
    <w:rsid w:val="002E4CEA"/>
    <w:rsid w:val="002E6064"/>
    <w:rsid w:val="002E66BA"/>
    <w:rsid w:val="002E6CED"/>
    <w:rsid w:val="002F00F8"/>
    <w:rsid w:val="002F2B60"/>
    <w:rsid w:val="002F313A"/>
    <w:rsid w:val="002F39CD"/>
    <w:rsid w:val="002F3E5A"/>
    <w:rsid w:val="002F4131"/>
    <w:rsid w:val="002F41F8"/>
    <w:rsid w:val="002F4408"/>
    <w:rsid w:val="002F5634"/>
    <w:rsid w:val="002F74CD"/>
    <w:rsid w:val="002F7B8F"/>
    <w:rsid w:val="00301713"/>
    <w:rsid w:val="00301DB1"/>
    <w:rsid w:val="003022B5"/>
    <w:rsid w:val="0030271B"/>
    <w:rsid w:val="00302AF5"/>
    <w:rsid w:val="003036CE"/>
    <w:rsid w:val="00304168"/>
    <w:rsid w:val="00304407"/>
    <w:rsid w:val="00304D99"/>
    <w:rsid w:val="003057EC"/>
    <w:rsid w:val="00305D9A"/>
    <w:rsid w:val="003067BD"/>
    <w:rsid w:val="0030762D"/>
    <w:rsid w:val="00307680"/>
    <w:rsid w:val="00311972"/>
    <w:rsid w:val="00311EEC"/>
    <w:rsid w:val="00313DD5"/>
    <w:rsid w:val="0031449B"/>
    <w:rsid w:val="00314DF2"/>
    <w:rsid w:val="003161C9"/>
    <w:rsid w:val="00317FB8"/>
    <w:rsid w:val="00320806"/>
    <w:rsid w:val="003208B7"/>
    <w:rsid w:val="00321096"/>
    <w:rsid w:val="003211B0"/>
    <w:rsid w:val="00321C96"/>
    <w:rsid w:val="0032371B"/>
    <w:rsid w:val="00324453"/>
    <w:rsid w:val="003245DA"/>
    <w:rsid w:val="00325467"/>
    <w:rsid w:val="003264F8"/>
    <w:rsid w:val="0032797B"/>
    <w:rsid w:val="00327C14"/>
    <w:rsid w:val="00327F2E"/>
    <w:rsid w:val="00330E67"/>
    <w:rsid w:val="00330F84"/>
    <w:rsid w:val="003323D0"/>
    <w:rsid w:val="00333803"/>
    <w:rsid w:val="00334318"/>
    <w:rsid w:val="00335541"/>
    <w:rsid w:val="00335645"/>
    <w:rsid w:val="00336F49"/>
    <w:rsid w:val="003438B3"/>
    <w:rsid w:val="003451FE"/>
    <w:rsid w:val="003456C0"/>
    <w:rsid w:val="003463A5"/>
    <w:rsid w:val="00350643"/>
    <w:rsid w:val="00350805"/>
    <w:rsid w:val="00350B1B"/>
    <w:rsid w:val="0035203C"/>
    <w:rsid w:val="00352A87"/>
    <w:rsid w:val="00354750"/>
    <w:rsid w:val="00354A9F"/>
    <w:rsid w:val="0035542F"/>
    <w:rsid w:val="00356DFF"/>
    <w:rsid w:val="00357394"/>
    <w:rsid w:val="00361752"/>
    <w:rsid w:val="00361791"/>
    <w:rsid w:val="00362294"/>
    <w:rsid w:val="00362DB7"/>
    <w:rsid w:val="00363A8E"/>
    <w:rsid w:val="003642FB"/>
    <w:rsid w:val="003648A9"/>
    <w:rsid w:val="003649A4"/>
    <w:rsid w:val="00364D81"/>
    <w:rsid w:val="003652CF"/>
    <w:rsid w:val="0036585C"/>
    <w:rsid w:val="0036597D"/>
    <w:rsid w:val="003660BC"/>
    <w:rsid w:val="003667E8"/>
    <w:rsid w:val="00366DA2"/>
    <w:rsid w:val="00371AEA"/>
    <w:rsid w:val="003732B0"/>
    <w:rsid w:val="00375C08"/>
    <w:rsid w:val="00375ED4"/>
    <w:rsid w:val="00376EA7"/>
    <w:rsid w:val="00376EAF"/>
    <w:rsid w:val="00376F57"/>
    <w:rsid w:val="00377A5B"/>
    <w:rsid w:val="00381064"/>
    <w:rsid w:val="003812DF"/>
    <w:rsid w:val="003812E3"/>
    <w:rsid w:val="0038214E"/>
    <w:rsid w:val="003826B3"/>
    <w:rsid w:val="003826CD"/>
    <w:rsid w:val="00382C61"/>
    <w:rsid w:val="00383038"/>
    <w:rsid w:val="00383219"/>
    <w:rsid w:val="003857C1"/>
    <w:rsid w:val="003857F7"/>
    <w:rsid w:val="003867CC"/>
    <w:rsid w:val="00386C06"/>
    <w:rsid w:val="00386D60"/>
    <w:rsid w:val="00387E78"/>
    <w:rsid w:val="0039101C"/>
    <w:rsid w:val="00391E82"/>
    <w:rsid w:val="00391F5E"/>
    <w:rsid w:val="003920D9"/>
    <w:rsid w:val="0039281F"/>
    <w:rsid w:val="00392A1E"/>
    <w:rsid w:val="003931DE"/>
    <w:rsid w:val="00395132"/>
    <w:rsid w:val="00395DF8"/>
    <w:rsid w:val="003963D8"/>
    <w:rsid w:val="00396C0A"/>
    <w:rsid w:val="00396E61"/>
    <w:rsid w:val="003974D4"/>
    <w:rsid w:val="00397907"/>
    <w:rsid w:val="00397B0F"/>
    <w:rsid w:val="00397E32"/>
    <w:rsid w:val="003A0669"/>
    <w:rsid w:val="003A0A5F"/>
    <w:rsid w:val="003A0A70"/>
    <w:rsid w:val="003A162A"/>
    <w:rsid w:val="003A16B6"/>
    <w:rsid w:val="003A1793"/>
    <w:rsid w:val="003A1E0E"/>
    <w:rsid w:val="003A21A6"/>
    <w:rsid w:val="003A30EC"/>
    <w:rsid w:val="003A47CA"/>
    <w:rsid w:val="003A6296"/>
    <w:rsid w:val="003B0080"/>
    <w:rsid w:val="003B0921"/>
    <w:rsid w:val="003B2C98"/>
    <w:rsid w:val="003B2D2B"/>
    <w:rsid w:val="003B4212"/>
    <w:rsid w:val="003B4A88"/>
    <w:rsid w:val="003B4ABA"/>
    <w:rsid w:val="003B5DCB"/>
    <w:rsid w:val="003B5EF2"/>
    <w:rsid w:val="003B6816"/>
    <w:rsid w:val="003C047E"/>
    <w:rsid w:val="003C1A27"/>
    <w:rsid w:val="003C2996"/>
    <w:rsid w:val="003C3A5E"/>
    <w:rsid w:val="003C3B5D"/>
    <w:rsid w:val="003C478E"/>
    <w:rsid w:val="003C4BA8"/>
    <w:rsid w:val="003C51B9"/>
    <w:rsid w:val="003C53DA"/>
    <w:rsid w:val="003C570B"/>
    <w:rsid w:val="003C5941"/>
    <w:rsid w:val="003C72AC"/>
    <w:rsid w:val="003C7ECF"/>
    <w:rsid w:val="003D139F"/>
    <w:rsid w:val="003D2001"/>
    <w:rsid w:val="003D2A49"/>
    <w:rsid w:val="003D2E0C"/>
    <w:rsid w:val="003D3440"/>
    <w:rsid w:val="003D3D68"/>
    <w:rsid w:val="003D489B"/>
    <w:rsid w:val="003D597B"/>
    <w:rsid w:val="003D5B0C"/>
    <w:rsid w:val="003D7435"/>
    <w:rsid w:val="003D77D1"/>
    <w:rsid w:val="003D7CDB"/>
    <w:rsid w:val="003E0F7F"/>
    <w:rsid w:val="003E0F8A"/>
    <w:rsid w:val="003E10E7"/>
    <w:rsid w:val="003E13C3"/>
    <w:rsid w:val="003E1466"/>
    <w:rsid w:val="003E206E"/>
    <w:rsid w:val="003E24A2"/>
    <w:rsid w:val="003E3D18"/>
    <w:rsid w:val="003E4E9E"/>
    <w:rsid w:val="003E5C85"/>
    <w:rsid w:val="003E5E7A"/>
    <w:rsid w:val="003E60C6"/>
    <w:rsid w:val="003E6965"/>
    <w:rsid w:val="003F0565"/>
    <w:rsid w:val="003F0C1A"/>
    <w:rsid w:val="003F13FB"/>
    <w:rsid w:val="003F3505"/>
    <w:rsid w:val="003F3BCA"/>
    <w:rsid w:val="003F4113"/>
    <w:rsid w:val="003F4858"/>
    <w:rsid w:val="003F53B9"/>
    <w:rsid w:val="003F57A2"/>
    <w:rsid w:val="003F5854"/>
    <w:rsid w:val="003F5FE4"/>
    <w:rsid w:val="003F7376"/>
    <w:rsid w:val="00400132"/>
    <w:rsid w:val="00401049"/>
    <w:rsid w:val="00401FED"/>
    <w:rsid w:val="0040298C"/>
    <w:rsid w:val="0040327F"/>
    <w:rsid w:val="00405738"/>
    <w:rsid w:val="00405B29"/>
    <w:rsid w:val="00405CBC"/>
    <w:rsid w:val="004061A2"/>
    <w:rsid w:val="004101DB"/>
    <w:rsid w:val="00410B13"/>
    <w:rsid w:val="004130CD"/>
    <w:rsid w:val="004133EE"/>
    <w:rsid w:val="0041368A"/>
    <w:rsid w:val="004149B2"/>
    <w:rsid w:val="0041505D"/>
    <w:rsid w:val="0041569F"/>
    <w:rsid w:val="00416559"/>
    <w:rsid w:val="004165E6"/>
    <w:rsid w:val="0041671D"/>
    <w:rsid w:val="00420723"/>
    <w:rsid w:val="00420B9B"/>
    <w:rsid w:val="00420CC5"/>
    <w:rsid w:val="00420E88"/>
    <w:rsid w:val="0042325C"/>
    <w:rsid w:val="00423B1A"/>
    <w:rsid w:val="004240AE"/>
    <w:rsid w:val="004241D4"/>
    <w:rsid w:val="004241EF"/>
    <w:rsid w:val="004245C0"/>
    <w:rsid w:val="004256E2"/>
    <w:rsid w:val="00425C59"/>
    <w:rsid w:val="00426F10"/>
    <w:rsid w:val="00426FF1"/>
    <w:rsid w:val="0042768F"/>
    <w:rsid w:val="00427E91"/>
    <w:rsid w:val="00430146"/>
    <w:rsid w:val="004307ED"/>
    <w:rsid w:val="0043141D"/>
    <w:rsid w:val="004325B7"/>
    <w:rsid w:val="00432F95"/>
    <w:rsid w:val="00433668"/>
    <w:rsid w:val="004347DC"/>
    <w:rsid w:val="00435DD0"/>
    <w:rsid w:val="004377E8"/>
    <w:rsid w:val="00440E3B"/>
    <w:rsid w:val="00441036"/>
    <w:rsid w:val="00441719"/>
    <w:rsid w:val="004444AF"/>
    <w:rsid w:val="00446FDA"/>
    <w:rsid w:val="004478CF"/>
    <w:rsid w:val="00450398"/>
    <w:rsid w:val="00450D5D"/>
    <w:rsid w:val="00452EC3"/>
    <w:rsid w:val="00453EAE"/>
    <w:rsid w:val="00454131"/>
    <w:rsid w:val="00454252"/>
    <w:rsid w:val="004566F6"/>
    <w:rsid w:val="0045719A"/>
    <w:rsid w:val="0046026D"/>
    <w:rsid w:val="00461AB2"/>
    <w:rsid w:val="00462B3C"/>
    <w:rsid w:val="00463644"/>
    <w:rsid w:val="00463683"/>
    <w:rsid w:val="00463D32"/>
    <w:rsid w:val="00464D11"/>
    <w:rsid w:val="0046615B"/>
    <w:rsid w:val="004662E8"/>
    <w:rsid w:val="00470BF9"/>
    <w:rsid w:val="00472E76"/>
    <w:rsid w:val="00473B64"/>
    <w:rsid w:val="0047430A"/>
    <w:rsid w:val="00474359"/>
    <w:rsid w:val="0047693F"/>
    <w:rsid w:val="004803AE"/>
    <w:rsid w:val="00480E72"/>
    <w:rsid w:val="00481FC7"/>
    <w:rsid w:val="00482709"/>
    <w:rsid w:val="00483048"/>
    <w:rsid w:val="00483A28"/>
    <w:rsid w:val="00484BDC"/>
    <w:rsid w:val="004850BD"/>
    <w:rsid w:val="0048570E"/>
    <w:rsid w:val="00485E80"/>
    <w:rsid w:val="004860EA"/>
    <w:rsid w:val="00487953"/>
    <w:rsid w:val="00487A04"/>
    <w:rsid w:val="00490411"/>
    <w:rsid w:val="00490443"/>
    <w:rsid w:val="00490F72"/>
    <w:rsid w:val="00492F6A"/>
    <w:rsid w:val="0049307F"/>
    <w:rsid w:val="00497001"/>
    <w:rsid w:val="00497658"/>
    <w:rsid w:val="00497A8E"/>
    <w:rsid w:val="004A0F22"/>
    <w:rsid w:val="004A28E7"/>
    <w:rsid w:val="004A486B"/>
    <w:rsid w:val="004A6156"/>
    <w:rsid w:val="004B007E"/>
    <w:rsid w:val="004B0652"/>
    <w:rsid w:val="004B0DBD"/>
    <w:rsid w:val="004B11DC"/>
    <w:rsid w:val="004B15FB"/>
    <w:rsid w:val="004B2396"/>
    <w:rsid w:val="004B29A7"/>
    <w:rsid w:val="004B2BAB"/>
    <w:rsid w:val="004B3B58"/>
    <w:rsid w:val="004B4290"/>
    <w:rsid w:val="004B5300"/>
    <w:rsid w:val="004B6626"/>
    <w:rsid w:val="004B7237"/>
    <w:rsid w:val="004B790E"/>
    <w:rsid w:val="004C08CC"/>
    <w:rsid w:val="004C1667"/>
    <w:rsid w:val="004C183D"/>
    <w:rsid w:val="004C22E8"/>
    <w:rsid w:val="004C3F93"/>
    <w:rsid w:val="004C5F02"/>
    <w:rsid w:val="004C646C"/>
    <w:rsid w:val="004C6AEA"/>
    <w:rsid w:val="004C6C60"/>
    <w:rsid w:val="004C6EE1"/>
    <w:rsid w:val="004D3541"/>
    <w:rsid w:val="004D37DD"/>
    <w:rsid w:val="004D40DC"/>
    <w:rsid w:val="004D5BF9"/>
    <w:rsid w:val="004D76AA"/>
    <w:rsid w:val="004E0D8D"/>
    <w:rsid w:val="004E1460"/>
    <w:rsid w:val="004E158A"/>
    <w:rsid w:val="004E17D8"/>
    <w:rsid w:val="004E18D2"/>
    <w:rsid w:val="004E4FD5"/>
    <w:rsid w:val="004E56CD"/>
    <w:rsid w:val="004E5F0B"/>
    <w:rsid w:val="004E662B"/>
    <w:rsid w:val="004E68F3"/>
    <w:rsid w:val="004E7F5D"/>
    <w:rsid w:val="004F1025"/>
    <w:rsid w:val="004F18BB"/>
    <w:rsid w:val="004F1AC4"/>
    <w:rsid w:val="004F31AB"/>
    <w:rsid w:val="004F3551"/>
    <w:rsid w:val="004F3FB1"/>
    <w:rsid w:val="004F51B2"/>
    <w:rsid w:val="004F54E4"/>
    <w:rsid w:val="004F5712"/>
    <w:rsid w:val="004F5F61"/>
    <w:rsid w:val="004F7359"/>
    <w:rsid w:val="004F7AEA"/>
    <w:rsid w:val="00500299"/>
    <w:rsid w:val="0050086E"/>
    <w:rsid w:val="0050167A"/>
    <w:rsid w:val="005016C9"/>
    <w:rsid w:val="00501A3F"/>
    <w:rsid w:val="005023DF"/>
    <w:rsid w:val="00502761"/>
    <w:rsid w:val="00503E35"/>
    <w:rsid w:val="00503E9C"/>
    <w:rsid w:val="005049CA"/>
    <w:rsid w:val="00504A2E"/>
    <w:rsid w:val="00506F66"/>
    <w:rsid w:val="0050717B"/>
    <w:rsid w:val="0051094C"/>
    <w:rsid w:val="00512DBF"/>
    <w:rsid w:val="00513215"/>
    <w:rsid w:val="00513C47"/>
    <w:rsid w:val="00514F0E"/>
    <w:rsid w:val="00515012"/>
    <w:rsid w:val="00515599"/>
    <w:rsid w:val="0051679A"/>
    <w:rsid w:val="00517CD8"/>
    <w:rsid w:val="00522544"/>
    <w:rsid w:val="0052314C"/>
    <w:rsid w:val="0052440F"/>
    <w:rsid w:val="00524E8C"/>
    <w:rsid w:val="00524F6B"/>
    <w:rsid w:val="00525DCB"/>
    <w:rsid w:val="00526A70"/>
    <w:rsid w:val="0052741F"/>
    <w:rsid w:val="00531764"/>
    <w:rsid w:val="0053253A"/>
    <w:rsid w:val="005330AB"/>
    <w:rsid w:val="005335E9"/>
    <w:rsid w:val="00533A16"/>
    <w:rsid w:val="00533C7B"/>
    <w:rsid w:val="00536002"/>
    <w:rsid w:val="00536F19"/>
    <w:rsid w:val="0054187F"/>
    <w:rsid w:val="00541AF5"/>
    <w:rsid w:val="00542CD1"/>
    <w:rsid w:val="00544C10"/>
    <w:rsid w:val="00544ED0"/>
    <w:rsid w:val="0054643F"/>
    <w:rsid w:val="0054766B"/>
    <w:rsid w:val="00547A10"/>
    <w:rsid w:val="0055005B"/>
    <w:rsid w:val="00550B76"/>
    <w:rsid w:val="00551442"/>
    <w:rsid w:val="00552086"/>
    <w:rsid w:val="00552E58"/>
    <w:rsid w:val="005539D4"/>
    <w:rsid w:val="00554EC8"/>
    <w:rsid w:val="00556347"/>
    <w:rsid w:val="0055634A"/>
    <w:rsid w:val="00557123"/>
    <w:rsid w:val="00557226"/>
    <w:rsid w:val="0055783C"/>
    <w:rsid w:val="00560EF3"/>
    <w:rsid w:val="00561E6D"/>
    <w:rsid w:val="00562080"/>
    <w:rsid w:val="0056349A"/>
    <w:rsid w:val="00563BD3"/>
    <w:rsid w:val="00564DEA"/>
    <w:rsid w:val="005652AE"/>
    <w:rsid w:val="005658F6"/>
    <w:rsid w:val="00566280"/>
    <w:rsid w:val="0056652C"/>
    <w:rsid w:val="00567FDB"/>
    <w:rsid w:val="00570740"/>
    <w:rsid w:val="00570E73"/>
    <w:rsid w:val="00571542"/>
    <w:rsid w:val="00572FBE"/>
    <w:rsid w:val="00574937"/>
    <w:rsid w:val="00574ACA"/>
    <w:rsid w:val="00575FA2"/>
    <w:rsid w:val="005762DD"/>
    <w:rsid w:val="005769C8"/>
    <w:rsid w:val="00577243"/>
    <w:rsid w:val="005805F0"/>
    <w:rsid w:val="005810C0"/>
    <w:rsid w:val="00582036"/>
    <w:rsid w:val="005822DD"/>
    <w:rsid w:val="005839C0"/>
    <w:rsid w:val="00583DE9"/>
    <w:rsid w:val="00584695"/>
    <w:rsid w:val="00584B6D"/>
    <w:rsid w:val="0058519B"/>
    <w:rsid w:val="00586161"/>
    <w:rsid w:val="00586A5E"/>
    <w:rsid w:val="00586E88"/>
    <w:rsid w:val="00590317"/>
    <w:rsid w:val="005903D2"/>
    <w:rsid w:val="00590E49"/>
    <w:rsid w:val="00593BC9"/>
    <w:rsid w:val="00593CC3"/>
    <w:rsid w:val="00593ED1"/>
    <w:rsid w:val="00594028"/>
    <w:rsid w:val="00595ADA"/>
    <w:rsid w:val="00595D13"/>
    <w:rsid w:val="0059740D"/>
    <w:rsid w:val="00597620"/>
    <w:rsid w:val="00597F1B"/>
    <w:rsid w:val="005A013F"/>
    <w:rsid w:val="005A030F"/>
    <w:rsid w:val="005A038B"/>
    <w:rsid w:val="005A13D9"/>
    <w:rsid w:val="005A2CB3"/>
    <w:rsid w:val="005A2EE6"/>
    <w:rsid w:val="005A39C7"/>
    <w:rsid w:val="005A3BE3"/>
    <w:rsid w:val="005A4665"/>
    <w:rsid w:val="005A467A"/>
    <w:rsid w:val="005A7964"/>
    <w:rsid w:val="005A7DB5"/>
    <w:rsid w:val="005A7F94"/>
    <w:rsid w:val="005B1A8A"/>
    <w:rsid w:val="005B1F78"/>
    <w:rsid w:val="005B2056"/>
    <w:rsid w:val="005B3713"/>
    <w:rsid w:val="005B790F"/>
    <w:rsid w:val="005C0B3D"/>
    <w:rsid w:val="005C0CED"/>
    <w:rsid w:val="005C10DC"/>
    <w:rsid w:val="005C11D6"/>
    <w:rsid w:val="005C17FA"/>
    <w:rsid w:val="005C2134"/>
    <w:rsid w:val="005C214A"/>
    <w:rsid w:val="005C2C20"/>
    <w:rsid w:val="005C3278"/>
    <w:rsid w:val="005C3B7C"/>
    <w:rsid w:val="005C3CA3"/>
    <w:rsid w:val="005C4255"/>
    <w:rsid w:val="005C4CB9"/>
    <w:rsid w:val="005C7477"/>
    <w:rsid w:val="005D09DF"/>
    <w:rsid w:val="005D0D91"/>
    <w:rsid w:val="005D1151"/>
    <w:rsid w:val="005D22C1"/>
    <w:rsid w:val="005D2F3A"/>
    <w:rsid w:val="005D417D"/>
    <w:rsid w:val="005D43D0"/>
    <w:rsid w:val="005D45DF"/>
    <w:rsid w:val="005D47E0"/>
    <w:rsid w:val="005D5145"/>
    <w:rsid w:val="005D5714"/>
    <w:rsid w:val="005D625D"/>
    <w:rsid w:val="005D6E9C"/>
    <w:rsid w:val="005D7233"/>
    <w:rsid w:val="005D7745"/>
    <w:rsid w:val="005D775E"/>
    <w:rsid w:val="005E054E"/>
    <w:rsid w:val="005E05D3"/>
    <w:rsid w:val="005E081E"/>
    <w:rsid w:val="005E1C86"/>
    <w:rsid w:val="005E1E37"/>
    <w:rsid w:val="005E2AB1"/>
    <w:rsid w:val="005E3364"/>
    <w:rsid w:val="005E497B"/>
    <w:rsid w:val="005E5B75"/>
    <w:rsid w:val="005E7CBB"/>
    <w:rsid w:val="005E7D37"/>
    <w:rsid w:val="005F0AC1"/>
    <w:rsid w:val="005F339F"/>
    <w:rsid w:val="005F4326"/>
    <w:rsid w:val="005F4AB3"/>
    <w:rsid w:val="005F4F08"/>
    <w:rsid w:val="005F61D6"/>
    <w:rsid w:val="005F6AA0"/>
    <w:rsid w:val="006006D4"/>
    <w:rsid w:val="00601F7E"/>
    <w:rsid w:val="00602E33"/>
    <w:rsid w:val="00603B73"/>
    <w:rsid w:val="00603D37"/>
    <w:rsid w:val="00604125"/>
    <w:rsid w:val="006045B3"/>
    <w:rsid w:val="006053AA"/>
    <w:rsid w:val="0060544D"/>
    <w:rsid w:val="006061EE"/>
    <w:rsid w:val="00606436"/>
    <w:rsid w:val="00606ADF"/>
    <w:rsid w:val="00607AFF"/>
    <w:rsid w:val="006133B5"/>
    <w:rsid w:val="00613565"/>
    <w:rsid w:val="00613FAD"/>
    <w:rsid w:val="006151E9"/>
    <w:rsid w:val="0061741A"/>
    <w:rsid w:val="00617925"/>
    <w:rsid w:val="0062095D"/>
    <w:rsid w:val="006213C6"/>
    <w:rsid w:val="0062143C"/>
    <w:rsid w:val="0062178E"/>
    <w:rsid w:val="006231F5"/>
    <w:rsid w:val="00623A57"/>
    <w:rsid w:val="00623CCB"/>
    <w:rsid w:val="00624122"/>
    <w:rsid w:val="006253BA"/>
    <w:rsid w:val="00625413"/>
    <w:rsid w:val="00625637"/>
    <w:rsid w:val="006276C8"/>
    <w:rsid w:val="006306F0"/>
    <w:rsid w:val="00631DDE"/>
    <w:rsid w:val="006322C6"/>
    <w:rsid w:val="0063252C"/>
    <w:rsid w:val="00632672"/>
    <w:rsid w:val="00634CE3"/>
    <w:rsid w:val="006350AE"/>
    <w:rsid w:val="006351B4"/>
    <w:rsid w:val="00635CE1"/>
    <w:rsid w:val="006360BD"/>
    <w:rsid w:val="00636D3B"/>
    <w:rsid w:val="00637548"/>
    <w:rsid w:val="0063796B"/>
    <w:rsid w:val="00640FD6"/>
    <w:rsid w:val="006425BE"/>
    <w:rsid w:val="00647FFC"/>
    <w:rsid w:val="00650228"/>
    <w:rsid w:val="0065040E"/>
    <w:rsid w:val="0065071A"/>
    <w:rsid w:val="0065137C"/>
    <w:rsid w:val="00651BF0"/>
    <w:rsid w:val="006523C9"/>
    <w:rsid w:val="006524C1"/>
    <w:rsid w:val="006532CE"/>
    <w:rsid w:val="00655CD5"/>
    <w:rsid w:val="00656F6F"/>
    <w:rsid w:val="00657293"/>
    <w:rsid w:val="00657B12"/>
    <w:rsid w:val="00661314"/>
    <w:rsid w:val="00661D28"/>
    <w:rsid w:val="006637EB"/>
    <w:rsid w:val="006647B3"/>
    <w:rsid w:val="006647F1"/>
    <w:rsid w:val="00664C97"/>
    <w:rsid w:val="00665AA4"/>
    <w:rsid w:val="00667BE9"/>
    <w:rsid w:val="0067027D"/>
    <w:rsid w:val="00670736"/>
    <w:rsid w:val="0067166F"/>
    <w:rsid w:val="00673867"/>
    <w:rsid w:val="00673AEE"/>
    <w:rsid w:val="006742CF"/>
    <w:rsid w:val="00674AC4"/>
    <w:rsid w:val="006765EB"/>
    <w:rsid w:val="006841F4"/>
    <w:rsid w:val="00684EF0"/>
    <w:rsid w:val="00684F76"/>
    <w:rsid w:val="006879B8"/>
    <w:rsid w:val="006900E7"/>
    <w:rsid w:val="00690613"/>
    <w:rsid w:val="0069195D"/>
    <w:rsid w:val="00691DAB"/>
    <w:rsid w:val="006920B6"/>
    <w:rsid w:val="00692A99"/>
    <w:rsid w:val="006932E1"/>
    <w:rsid w:val="006938F4"/>
    <w:rsid w:val="00693C40"/>
    <w:rsid w:val="00694E34"/>
    <w:rsid w:val="00694F67"/>
    <w:rsid w:val="00695393"/>
    <w:rsid w:val="00695B84"/>
    <w:rsid w:val="00696C37"/>
    <w:rsid w:val="00697393"/>
    <w:rsid w:val="006A08E7"/>
    <w:rsid w:val="006A0A95"/>
    <w:rsid w:val="006A1B2A"/>
    <w:rsid w:val="006A21B7"/>
    <w:rsid w:val="006A326E"/>
    <w:rsid w:val="006A3676"/>
    <w:rsid w:val="006A3CC4"/>
    <w:rsid w:val="006A4CF5"/>
    <w:rsid w:val="006A4FC8"/>
    <w:rsid w:val="006A5D1E"/>
    <w:rsid w:val="006A5F81"/>
    <w:rsid w:val="006A62E6"/>
    <w:rsid w:val="006B05BA"/>
    <w:rsid w:val="006B0643"/>
    <w:rsid w:val="006B0D15"/>
    <w:rsid w:val="006B1B5D"/>
    <w:rsid w:val="006B254A"/>
    <w:rsid w:val="006B262D"/>
    <w:rsid w:val="006B2FE6"/>
    <w:rsid w:val="006B3001"/>
    <w:rsid w:val="006B39F9"/>
    <w:rsid w:val="006B4AB6"/>
    <w:rsid w:val="006B5A13"/>
    <w:rsid w:val="006B5B33"/>
    <w:rsid w:val="006B6E92"/>
    <w:rsid w:val="006B727C"/>
    <w:rsid w:val="006C01D9"/>
    <w:rsid w:val="006C25DB"/>
    <w:rsid w:val="006C3CE9"/>
    <w:rsid w:val="006C524E"/>
    <w:rsid w:val="006C6AC1"/>
    <w:rsid w:val="006C7A18"/>
    <w:rsid w:val="006C7E41"/>
    <w:rsid w:val="006D165C"/>
    <w:rsid w:val="006D1A04"/>
    <w:rsid w:val="006D26C6"/>
    <w:rsid w:val="006D3831"/>
    <w:rsid w:val="006D41E0"/>
    <w:rsid w:val="006D49D8"/>
    <w:rsid w:val="006D4C6C"/>
    <w:rsid w:val="006D5CC3"/>
    <w:rsid w:val="006D795D"/>
    <w:rsid w:val="006E002B"/>
    <w:rsid w:val="006E0724"/>
    <w:rsid w:val="006E12DB"/>
    <w:rsid w:val="006E1486"/>
    <w:rsid w:val="006E1D99"/>
    <w:rsid w:val="006E246A"/>
    <w:rsid w:val="006E2627"/>
    <w:rsid w:val="006E2B00"/>
    <w:rsid w:val="006E43DA"/>
    <w:rsid w:val="006E4655"/>
    <w:rsid w:val="006E4DE4"/>
    <w:rsid w:val="006E52F7"/>
    <w:rsid w:val="006E6205"/>
    <w:rsid w:val="006F014A"/>
    <w:rsid w:val="006F1A05"/>
    <w:rsid w:val="006F2106"/>
    <w:rsid w:val="006F3037"/>
    <w:rsid w:val="006F3292"/>
    <w:rsid w:val="006F4A13"/>
    <w:rsid w:val="006F4B84"/>
    <w:rsid w:val="006F4DCD"/>
    <w:rsid w:val="00700DFB"/>
    <w:rsid w:val="00701073"/>
    <w:rsid w:val="00701983"/>
    <w:rsid w:val="00701E88"/>
    <w:rsid w:val="00702902"/>
    <w:rsid w:val="0070491B"/>
    <w:rsid w:val="007049BD"/>
    <w:rsid w:val="00704CE8"/>
    <w:rsid w:val="007052C4"/>
    <w:rsid w:val="00705F94"/>
    <w:rsid w:val="00706CCD"/>
    <w:rsid w:val="00710B6A"/>
    <w:rsid w:val="007122FA"/>
    <w:rsid w:val="00712DC8"/>
    <w:rsid w:val="00713243"/>
    <w:rsid w:val="00713425"/>
    <w:rsid w:val="00713D47"/>
    <w:rsid w:val="00713E6D"/>
    <w:rsid w:val="00715782"/>
    <w:rsid w:val="00715C7E"/>
    <w:rsid w:val="007176F8"/>
    <w:rsid w:val="0072126C"/>
    <w:rsid w:val="007227E4"/>
    <w:rsid w:val="0072295C"/>
    <w:rsid w:val="007241BC"/>
    <w:rsid w:val="007250CF"/>
    <w:rsid w:val="00725E94"/>
    <w:rsid w:val="00726158"/>
    <w:rsid w:val="0072674A"/>
    <w:rsid w:val="00726F80"/>
    <w:rsid w:val="007272E7"/>
    <w:rsid w:val="0072763C"/>
    <w:rsid w:val="00727A0B"/>
    <w:rsid w:val="00727BA8"/>
    <w:rsid w:val="00731158"/>
    <w:rsid w:val="00731AB7"/>
    <w:rsid w:val="00732A0E"/>
    <w:rsid w:val="00732DD4"/>
    <w:rsid w:val="00735881"/>
    <w:rsid w:val="0073666C"/>
    <w:rsid w:val="00737D75"/>
    <w:rsid w:val="00737DE9"/>
    <w:rsid w:val="007400A2"/>
    <w:rsid w:val="00740929"/>
    <w:rsid w:val="00745DA0"/>
    <w:rsid w:val="007461A1"/>
    <w:rsid w:val="0074790B"/>
    <w:rsid w:val="00747E8F"/>
    <w:rsid w:val="00751857"/>
    <w:rsid w:val="007519B9"/>
    <w:rsid w:val="00751A30"/>
    <w:rsid w:val="00752115"/>
    <w:rsid w:val="00752C0C"/>
    <w:rsid w:val="0075303C"/>
    <w:rsid w:val="00753201"/>
    <w:rsid w:val="0075384C"/>
    <w:rsid w:val="0075408E"/>
    <w:rsid w:val="00754906"/>
    <w:rsid w:val="00754BE0"/>
    <w:rsid w:val="00755751"/>
    <w:rsid w:val="00755F3A"/>
    <w:rsid w:val="007561D5"/>
    <w:rsid w:val="00756317"/>
    <w:rsid w:val="00756C35"/>
    <w:rsid w:val="00760EE1"/>
    <w:rsid w:val="007610D5"/>
    <w:rsid w:val="00762959"/>
    <w:rsid w:val="00762C6A"/>
    <w:rsid w:val="00763DFC"/>
    <w:rsid w:val="00763F38"/>
    <w:rsid w:val="00764382"/>
    <w:rsid w:val="007643D2"/>
    <w:rsid w:val="007646BE"/>
    <w:rsid w:val="007654B2"/>
    <w:rsid w:val="007663F7"/>
    <w:rsid w:val="00766FA0"/>
    <w:rsid w:val="00767CAE"/>
    <w:rsid w:val="00767E19"/>
    <w:rsid w:val="007721EB"/>
    <w:rsid w:val="0077238C"/>
    <w:rsid w:val="007779BE"/>
    <w:rsid w:val="0078278C"/>
    <w:rsid w:val="00782CDB"/>
    <w:rsid w:val="00784A28"/>
    <w:rsid w:val="00785E7A"/>
    <w:rsid w:val="00791854"/>
    <w:rsid w:val="00793922"/>
    <w:rsid w:val="00794C9A"/>
    <w:rsid w:val="0079512B"/>
    <w:rsid w:val="00795F66"/>
    <w:rsid w:val="007961C1"/>
    <w:rsid w:val="00796AA5"/>
    <w:rsid w:val="00796B1D"/>
    <w:rsid w:val="007A0C92"/>
    <w:rsid w:val="007A0FA3"/>
    <w:rsid w:val="007A47BD"/>
    <w:rsid w:val="007A49BF"/>
    <w:rsid w:val="007A51CF"/>
    <w:rsid w:val="007A702A"/>
    <w:rsid w:val="007A7172"/>
    <w:rsid w:val="007A74FC"/>
    <w:rsid w:val="007A75FE"/>
    <w:rsid w:val="007A7D2D"/>
    <w:rsid w:val="007B255B"/>
    <w:rsid w:val="007B2E32"/>
    <w:rsid w:val="007B3C58"/>
    <w:rsid w:val="007B617E"/>
    <w:rsid w:val="007B670B"/>
    <w:rsid w:val="007B6AAB"/>
    <w:rsid w:val="007C083E"/>
    <w:rsid w:val="007C095B"/>
    <w:rsid w:val="007C1AAB"/>
    <w:rsid w:val="007C2A3A"/>
    <w:rsid w:val="007C3E8A"/>
    <w:rsid w:val="007C7424"/>
    <w:rsid w:val="007C7C36"/>
    <w:rsid w:val="007D0D5B"/>
    <w:rsid w:val="007D1745"/>
    <w:rsid w:val="007D392A"/>
    <w:rsid w:val="007D4420"/>
    <w:rsid w:val="007D4D5F"/>
    <w:rsid w:val="007D4DB7"/>
    <w:rsid w:val="007D5C5D"/>
    <w:rsid w:val="007D667E"/>
    <w:rsid w:val="007D684F"/>
    <w:rsid w:val="007D74B9"/>
    <w:rsid w:val="007D76F3"/>
    <w:rsid w:val="007D7F5C"/>
    <w:rsid w:val="007E0E9F"/>
    <w:rsid w:val="007E1A11"/>
    <w:rsid w:val="007E2591"/>
    <w:rsid w:val="007E28E4"/>
    <w:rsid w:val="007E2FD5"/>
    <w:rsid w:val="007E4027"/>
    <w:rsid w:val="007E43A8"/>
    <w:rsid w:val="007E509D"/>
    <w:rsid w:val="007E7520"/>
    <w:rsid w:val="007E7668"/>
    <w:rsid w:val="007E7807"/>
    <w:rsid w:val="007E7E6C"/>
    <w:rsid w:val="007F220D"/>
    <w:rsid w:val="007F4206"/>
    <w:rsid w:val="007F46BA"/>
    <w:rsid w:val="007F4F3F"/>
    <w:rsid w:val="007F5623"/>
    <w:rsid w:val="007F5701"/>
    <w:rsid w:val="007F5A57"/>
    <w:rsid w:val="007F640F"/>
    <w:rsid w:val="007F6DB9"/>
    <w:rsid w:val="007F71DE"/>
    <w:rsid w:val="008016DF"/>
    <w:rsid w:val="008050BA"/>
    <w:rsid w:val="008067A7"/>
    <w:rsid w:val="00811268"/>
    <w:rsid w:val="0081154B"/>
    <w:rsid w:val="00811A56"/>
    <w:rsid w:val="00813625"/>
    <w:rsid w:val="00814236"/>
    <w:rsid w:val="008150FA"/>
    <w:rsid w:val="00815C49"/>
    <w:rsid w:val="008169AE"/>
    <w:rsid w:val="008174DB"/>
    <w:rsid w:val="0082134E"/>
    <w:rsid w:val="00821E42"/>
    <w:rsid w:val="0082223D"/>
    <w:rsid w:val="0082240B"/>
    <w:rsid w:val="0082241B"/>
    <w:rsid w:val="00823D7B"/>
    <w:rsid w:val="00824F52"/>
    <w:rsid w:val="0082761A"/>
    <w:rsid w:val="008277A7"/>
    <w:rsid w:val="00827B5A"/>
    <w:rsid w:val="00827C1C"/>
    <w:rsid w:val="0083048F"/>
    <w:rsid w:val="00830836"/>
    <w:rsid w:val="00830BBE"/>
    <w:rsid w:val="008315D6"/>
    <w:rsid w:val="00831FA3"/>
    <w:rsid w:val="00832803"/>
    <w:rsid w:val="00832E60"/>
    <w:rsid w:val="008340FB"/>
    <w:rsid w:val="008355F7"/>
    <w:rsid w:val="0083660E"/>
    <w:rsid w:val="0083672B"/>
    <w:rsid w:val="00837F39"/>
    <w:rsid w:val="00840113"/>
    <w:rsid w:val="0084284F"/>
    <w:rsid w:val="008428E1"/>
    <w:rsid w:val="00843B6B"/>
    <w:rsid w:val="008463BF"/>
    <w:rsid w:val="00847661"/>
    <w:rsid w:val="00847D71"/>
    <w:rsid w:val="00850AFB"/>
    <w:rsid w:val="0085447B"/>
    <w:rsid w:val="0085554C"/>
    <w:rsid w:val="008562F4"/>
    <w:rsid w:val="008564DC"/>
    <w:rsid w:val="008572EB"/>
    <w:rsid w:val="00857C54"/>
    <w:rsid w:val="00862883"/>
    <w:rsid w:val="00866229"/>
    <w:rsid w:val="0086643C"/>
    <w:rsid w:val="00866979"/>
    <w:rsid w:val="00867749"/>
    <w:rsid w:val="008701AF"/>
    <w:rsid w:val="00870C08"/>
    <w:rsid w:val="008714BC"/>
    <w:rsid w:val="00871699"/>
    <w:rsid w:val="00871B1F"/>
    <w:rsid w:val="008731DA"/>
    <w:rsid w:val="008737E7"/>
    <w:rsid w:val="008738E5"/>
    <w:rsid w:val="008746E9"/>
    <w:rsid w:val="00874A00"/>
    <w:rsid w:val="0087639F"/>
    <w:rsid w:val="00877D54"/>
    <w:rsid w:val="008805C7"/>
    <w:rsid w:val="00881A24"/>
    <w:rsid w:val="00882831"/>
    <w:rsid w:val="00883254"/>
    <w:rsid w:val="008837C4"/>
    <w:rsid w:val="00884071"/>
    <w:rsid w:val="00885017"/>
    <w:rsid w:val="0088513A"/>
    <w:rsid w:val="008862FE"/>
    <w:rsid w:val="008866BF"/>
    <w:rsid w:val="00886EF4"/>
    <w:rsid w:val="00891619"/>
    <w:rsid w:val="008929FB"/>
    <w:rsid w:val="008954AA"/>
    <w:rsid w:val="008963D1"/>
    <w:rsid w:val="00897C4F"/>
    <w:rsid w:val="00897EF3"/>
    <w:rsid w:val="008A0289"/>
    <w:rsid w:val="008A22CA"/>
    <w:rsid w:val="008A2786"/>
    <w:rsid w:val="008A27A1"/>
    <w:rsid w:val="008A3620"/>
    <w:rsid w:val="008A5319"/>
    <w:rsid w:val="008A5834"/>
    <w:rsid w:val="008A5B05"/>
    <w:rsid w:val="008A6791"/>
    <w:rsid w:val="008A6803"/>
    <w:rsid w:val="008B3741"/>
    <w:rsid w:val="008B38E8"/>
    <w:rsid w:val="008B3E73"/>
    <w:rsid w:val="008B4D12"/>
    <w:rsid w:val="008B527A"/>
    <w:rsid w:val="008B5640"/>
    <w:rsid w:val="008B569D"/>
    <w:rsid w:val="008B6943"/>
    <w:rsid w:val="008B699A"/>
    <w:rsid w:val="008B7115"/>
    <w:rsid w:val="008C1648"/>
    <w:rsid w:val="008C1B10"/>
    <w:rsid w:val="008C3885"/>
    <w:rsid w:val="008C52B5"/>
    <w:rsid w:val="008C599A"/>
    <w:rsid w:val="008C6BA6"/>
    <w:rsid w:val="008C74BC"/>
    <w:rsid w:val="008D0942"/>
    <w:rsid w:val="008D231C"/>
    <w:rsid w:val="008D357F"/>
    <w:rsid w:val="008D3F4F"/>
    <w:rsid w:val="008D4396"/>
    <w:rsid w:val="008D4525"/>
    <w:rsid w:val="008D4DA3"/>
    <w:rsid w:val="008D51D4"/>
    <w:rsid w:val="008D603B"/>
    <w:rsid w:val="008D61CD"/>
    <w:rsid w:val="008D620A"/>
    <w:rsid w:val="008D6E94"/>
    <w:rsid w:val="008D78B8"/>
    <w:rsid w:val="008D7BD3"/>
    <w:rsid w:val="008E25E5"/>
    <w:rsid w:val="008E418C"/>
    <w:rsid w:val="008E5401"/>
    <w:rsid w:val="008E662D"/>
    <w:rsid w:val="008E6F43"/>
    <w:rsid w:val="008E7490"/>
    <w:rsid w:val="008F04A3"/>
    <w:rsid w:val="008F0501"/>
    <w:rsid w:val="008F2A16"/>
    <w:rsid w:val="008F2A6E"/>
    <w:rsid w:val="008F2A89"/>
    <w:rsid w:val="008F2BB2"/>
    <w:rsid w:val="008F414F"/>
    <w:rsid w:val="008F4D7F"/>
    <w:rsid w:val="008F51FA"/>
    <w:rsid w:val="008F51FD"/>
    <w:rsid w:val="008F636D"/>
    <w:rsid w:val="008F790D"/>
    <w:rsid w:val="00900130"/>
    <w:rsid w:val="0090036A"/>
    <w:rsid w:val="00901520"/>
    <w:rsid w:val="00901C71"/>
    <w:rsid w:val="009029CB"/>
    <w:rsid w:val="0090372E"/>
    <w:rsid w:val="009047BF"/>
    <w:rsid w:val="00904CB4"/>
    <w:rsid w:val="00905B75"/>
    <w:rsid w:val="00905BC1"/>
    <w:rsid w:val="00906F4E"/>
    <w:rsid w:val="009073F9"/>
    <w:rsid w:val="00907FA7"/>
    <w:rsid w:val="00910A69"/>
    <w:rsid w:val="009110F9"/>
    <w:rsid w:val="009116A8"/>
    <w:rsid w:val="00911797"/>
    <w:rsid w:val="009129CB"/>
    <w:rsid w:val="00913632"/>
    <w:rsid w:val="00914622"/>
    <w:rsid w:val="00914E87"/>
    <w:rsid w:val="009154E5"/>
    <w:rsid w:val="0092152C"/>
    <w:rsid w:val="00921B75"/>
    <w:rsid w:val="00921C83"/>
    <w:rsid w:val="00922460"/>
    <w:rsid w:val="00922A1D"/>
    <w:rsid w:val="0092334F"/>
    <w:rsid w:val="009247A5"/>
    <w:rsid w:val="009254B9"/>
    <w:rsid w:val="00925F66"/>
    <w:rsid w:val="00926282"/>
    <w:rsid w:val="00930FDC"/>
    <w:rsid w:val="009322C1"/>
    <w:rsid w:val="00932E82"/>
    <w:rsid w:val="00933970"/>
    <w:rsid w:val="00933AFB"/>
    <w:rsid w:val="00934F34"/>
    <w:rsid w:val="00935585"/>
    <w:rsid w:val="009359A1"/>
    <w:rsid w:val="00935A9C"/>
    <w:rsid w:val="009369CA"/>
    <w:rsid w:val="00937029"/>
    <w:rsid w:val="0093738E"/>
    <w:rsid w:val="00940269"/>
    <w:rsid w:val="00940E12"/>
    <w:rsid w:val="009411BA"/>
    <w:rsid w:val="0094224A"/>
    <w:rsid w:val="00942644"/>
    <w:rsid w:val="00942966"/>
    <w:rsid w:val="009433B4"/>
    <w:rsid w:val="00945CF6"/>
    <w:rsid w:val="009472E0"/>
    <w:rsid w:val="00947D19"/>
    <w:rsid w:val="009511FB"/>
    <w:rsid w:val="00951812"/>
    <w:rsid w:val="0095238F"/>
    <w:rsid w:val="0095264B"/>
    <w:rsid w:val="00953D82"/>
    <w:rsid w:val="00955C16"/>
    <w:rsid w:val="00955CE3"/>
    <w:rsid w:val="009560ED"/>
    <w:rsid w:val="009570A7"/>
    <w:rsid w:val="00957F99"/>
    <w:rsid w:val="0096009E"/>
    <w:rsid w:val="009600DF"/>
    <w:rsid w:val="00960953"/>
    <w:rsid w:val="009613D5"/>
    <w:rsid w:val="00962EE7"/>
    <w:rsid w:val="00963643"/>
    <w:rsid w:val="00966CE9"/>
    <w:rsid w:val="00971DA5"/>
    <w:rsid w:val="0097201E"/>
    <w:rsid w:val="00974D45"/>
    <w:rsid w:val="009769B2"/>
    <w:rsid w:val="009771EF"/>
    <w:rsid w:val="00977DC4"/>
    <w:rsid w:val="009803C9"/>
    <w:rsid w:val="00980B1A"/>
    <w:rsid w:val="009815B5"/>
    <w:rsid w:val="00981731"/>
    <w:rsid w:val="009819D3"/>
    <w:rsid w:val="009832B0"/>
    <w:rsid w:val="00984F86"/>
    <w:rsid w:val="009851BE"/>
    <w:rsid w:val="00985658"/>
    <w:rsid w:val="00986A9B"/>
    <w:rsid w:val="0098708D"/>
    <w:rsid w:val="0099028D"/>
    <w:rsid w:val="00991B5B"/>
    <w:rsid w:val="009920A1"/>
    <w:rsid w:val="0099225A"/>
    <w:rsid w:val="00992411"/>
    <w:rsid w:val="00992E6B"/>
    <w:rsid w:val="009931D0"/>
    <w:rsid w:val="009937B7"/>
    <w:rsid w:val="00994688"/>
    <w:rsid w:val="009955ED"/>
    <w:rsid w:val="00996421"/>
    <w:rsid w:val="009A1F74"/>
    <w:rsid w:val="009A34C9"/>
    <w:rsid w:val="009A3D26"/>
    <w:rsid w:val="009A3EAE"/>
    <w:rsid w:val="009A4B3D"/>
    <w:rsid w:val="009A4CF3"/>
    <w:rsid w:val="009A61A5"/>
    <w:rsid w:val="009A723E"/>
    <w:rsid w:val="009B1466"/>
    <w:rsid w:val="009B16B5"/>
    <w:rsid w:val="009B171F"/>
    <w:rsid w:val="009B1D2C"/>
    <w:rsid w:val="009B2752"/>
    <w:rsid w:val="009B2C57"/>
    <w:rsid w:val="009B2F3D"/>
    <w:rsid w:val="009B3B3D"/>
    <w:rsid w:val="009B3EDF"/>
    <w:rsid w:val="009B605E"/>
    <w:rsid w:val="009B7A97"/>
    <w:rsid w:val="009C0C9A"/>
    <w:rsid w:val="009C0E87"/>
    <w:rsid w:val="009C0F50"/>
    <w:rsid w:val="009C12E0"/>
    <w:rsid w:val="009C14DB"/>
    <w:rsid w:val="009C231C"/>
    <w:rsid w:val="009C28E5"/>
    <w:rsid w:val="009C2F3A"/>
    <w:rsid w:val="009C33B4"/>
    <w:rsid w:val="009C3840"/>
    <w:rsid w:val="009C42A2"/>
    <w:rsid w:val="009C4596"/>
    <w:rsid w:val="009C4FC7"/>
    <w:rsid w:val="009C5294"/>
    <w:rsid w:val="009C6A69"/>
    <w:rsid w:val="009D09A8"/>
    <w:rsid w:val="009D22DB"/>
    <w:rsid w:val="009D2B37"/>
    <w:rsid w:val="009D3FFC"/>
    <w:rsid w:val="009D459A"/>
    <w:rsid w:val="009D4898"/>
    <w:rsid w:val="009D5B2E"/>
    <w:rsid w:val="009D7A84"/>
    <w:rsid w:val="009E004B"/>
    <w:rsid w:val="009E1504"/>
    <w:rsid w:val="009E2342"/>
    <w:rsid w:val="009E2736"/>
    <w:rsid w:val="009E3972"/>
    <w:rsid w:val="009E4ABD"/>
    <w:rsid w:val="009E5787"/>
    <w:rsid w:val="009E6A6D"/>
    <w:rsid w:val="009E716C"/>
    <w:rsid w:val="009F11BD"/>
    <w:rsid w:val="009F1E24"/>
    <w:rsid w:val="009F31A2"/>
    <w:rsid w:val="009F3F9B"/>
    <w:rsid w:val="009F775C"/>
    <w:rsid w:val="00A003A2"/>
    <w:rsid w:val="00A00607"/>
    <w:rsid w:val="00A00D4A"/>
    <w:rsid w:val="00A01E09"/>
    <w:rsid w:val="00A0227E"/>
    <w:rsid w:val="00A029AB"/>
    <w:rsid w:val="00A032F2"/>
    <w:rsid w:val="00A0542C"/>
    <w:rsid w:val="00A0598A"/>
    <w:rsid w:val="00A065C3"/>
    <w:rsid w:val="00A0680E"/>
    <w:rsid w:val="00A06C8B"/>
    <w:rsid w:val="00A072A4"/>
    <w:rsid w:val="00A10192"/>
    <w:rsid w:val="00A10ED1"/>
    <w:rsid w:val="00A11530"/>
    <w:rsid w:val="00A124E7"/>
    <w:rsid w:val="00A136EA"/>
    <w:rsid w:val="00A13B7D"/>
    <w:rsid w:val="00A13F10"/>
    <w:rsid w:val="00A14401"/>
    <w:rsid w:val="00A14D15"/>
    <w:rsid w:val="00A159D5"/>
    <w:rsid w:val="00A20A93"/>
    <w:rsid w:val="00A249A9"/>
    <w:rsid w:val="00A24AC9"/>
    <w:rsid w:val="00A25A7F"/>
    <w:rsid w:val="00A263B3"/>
    <w:rsid w:val="00A2667F"/>
    <w:rsid w:val="00A27281"/>
    <w:rsid w:val="00A27771"/>
    <w:rsid w:val="00A2786B"/>
    <w:rsid w:val="00A30451"/>
    <w:rsid w:val="00A313CE"/>
    <w:rsid w:val="00A31D32"/>
    <w:rsid w:val="00A34AC3"/>
    <w:rsid w:val="00A34D29"/>
    <w:rsid w:val="00A40640"/>
    <w:rsid w:val="00A41043"/>
    <w:rsid w:val="00A4130F"/>
    <w:rsid w:val="00A428B0"/>
    <w:rsid w:val="00A437C1"/>
    <w:rsid w:val="00A43D2B"/>
    <w:rsid w:val="00A5062C"/>
    <w:rsid w:val="00A511DB"/>
    <w:rsid w:val="00A51BF6"/>
    <w:rsid w:val="00A537BF"/>
    <w:rsid w:val="00A53CC6"/>
    <w:rsid w:val="00A54CF5"/>
    <w:rsid w:val="00A56979"/>
    <w:rsid w:val="00A6015F"/>
    <w:rsid w:val="00A601CF"/>
    <w:rsid w:val="00A60326"/>
    <w:rsid w:val="00A60892"/>
    <w:rsid w:val="00A617AC"/>
    <w:rsid w:val="00A61FA2"/>
    <w:rsid w:val="00A62340"/>
    <w:rsid w:val="00A63389"/>
    <w:rsid w:val="00A63E88"/>
    <w:rsid w:val="00A64A12"/>
    <w:rsid w:val="00A65BD5"/>
    <w:rsid w:val="00A6624B"/>
    <w:rsid w:val="00A709A0"/>
    <w:rsid w:val="00A7138F"/>
    <w:rsid w:val="00A7190E"/>
    <w:rsid w:val="00A71B4C"/>
    <w:rsid w:val="00A73747"/>
    <w:rsid w:val="00A73E68"/>
    <w:rsid w:val="00A76A37"/>
    <w:rsid w:val="00A7727C"/>
    <w:rsid w:val="00A77C6B"/>
    <w:rsid w:val="00A81685"/>
    <w:rsid w:val="00A824C9"/>
    <w:rsid w:val="00A84659"/>
    <w:rsid w:val="00A91994"/>
    <w:rsid w:val="00A92FA3"/>
    <w:rsid w:val="00A9343B"/>
    <w:rsid w:val="00A9401C"/>
    <w:rsid w:val="00A97040"/>
    <w:rsid w:val="00A971F0"/>
    <w:rsid w:val="00A97DD4"/>
    <w:rsid w:val="00AA0D02"/>
    <w:rsid w:val="00AA3589"/>
    <w:rsid w:val="00AA3D32"/>
    <w:rsid w:val="00AA5695"/>
    <w:rsid w:val="00AA5C04"/>
    <w:rsid w:val="00AA5C57"/>
    <w:rsid w:val="00AA6247"/>
    <w:rsid w:val="00AA63C5"/>
    <w:rsid w:val="00AA6C9A"/>
    <w:rsid w:val="00AA700A"/>
    <w:rsid w:val="00AB24F2"/>
    <w:rsid w:val="00AB25DE"/>
    <w:rsid w:val="00AB2905"/>
    <w:rsid w:val="00AB584D"/>
    <w:rsid w:val="00AB5A1E"/>
    <w:rsid w:val="00AB6921"/>
    <w:rsid w:val="00AB7C95"/>
    <w:rsid w:val="00AC08AA"/>
    <w:rsid w:val="00AC11DD"/>
    <w:rsid w:val="00AC1AB2"/>
    <w:rsid w:val="00AC222F"/>
    <w:rsid w:val="00AC3E00"/>
    <w:rsid w:val="00AC40E9"/>
    <w:rsid w:val="00AC471A"/>
    <w:rsid w:val="00AC4A43"/>
    <w:rsid w:val="00AC4BC3"/>
    <w:rsid w:val="00AC4D5D"/>
    <w:rsid w:val="00AC5F28"/>
    <w:rsid w:val="00AC6856"/>
    <w:rsid w:val="00AC6BD3"/>
    <w:rsid w:val="00AC7A14"/>
    <w:rsid w:val="00AC7DB9"/>
    <w:rsid w:val="00AC7E18"/>
    <w:rsid w:val="00AD0651"/>
    <w:rsid w:val="00AD100A"/>
    <w:rsid w:val="00AD10D0"/>
    <w:rsid w:val="00AD1B1A"/>
    <w:rsid w:val="00AD1FC7"/>
    <w:rsid w:val="00AD3570"/>
    <w:rsid w:val="00AD3E51"/>
    <w:rsid w:val="00AD757E"/>
    <w:rsid w:val="00AD7A05"/>
    <w:rsid w:val="00AE0BC0"/>
    <w:rsid w:val="00AE0C52"/>
    <w:rsid w:val="00AE3D63"/>
    <w:rsid w:val="00AE4142"/>
    <w:rsid w:val="00AE5C65"/>
    <w:rsid w:val="00AE7F32"/>
    <w:rsid w:val="00AF08C5"/>
    <w:rsid w:val="00AF1666"/>
    <w:rsid w:val="00AF245F"/>
    <w:rsid w:val="00AF4743"/>
    <w:rsid w:val="00AF4B1C"/>
    <w:rsid w:val="00AF560B"/>
    <w:rsid w:val="00AF5655"/>
    <w:rsid w:val="00AF59DB"/>
    <w:rsid w:val="00AF5BB3"/>
    <w:rsid w:val="00AF6628"/>
    <w:rsid w:val="00AF7924"/>
    <w:rsid w:val="00B04B43"/>
    <w:rsid w:val="00B054A5"/>
    <w:rsid w:val="00B0650A"/>
    <w:rsid w:val="00B06605"/>
    <w:rsid w:val="00B06D9F"/>
    <w:rsid w:val="00B06E00"/>
    <w:rsid w:val="00B07A6F"/>
    <w:rsid w:val="00B07F72"/>
    <w:rsid w:val="00B10EAA"/>
    <w:rsid w:val="00B1101C"/>
    <w:rsid w:val="00B121BC"/>
    <w:rsid w:val="00B12454"/>
    <w:rsid w:val="00B1289F"/>
    <w:rsid w:val="00B138AA"/>
    <w:rsid w:val="00B142AB"/>
    <w:rsid w:val="00B14BD7"/>
    <w:rsid w:val="00B15B4D"/>
    <w:rsid w:val="00B15F68"/>
    <w:rsid w:val="00B16100"/>
    <w:rsid w:val="00B162DE"/>
    <w:rsid w:val="00B16F5B"/>
    <w:rsid w:val="00B21756"/>
    <w:rsid w:val="00B22F43"/>
    <w:rsid w:val="00B23365"/>
    <w:rsid w:val="00B251D9"/>
    <w:rsid w:val="00B25AA2"/>
    <w:rsid w:val="00B26E58"/>
    <w:rsid w:val="00B273E4"/>
    <w:rsid w:val="00B2762B"/>
    <w:rsid w:val="00B31479"/>
    <w:rsid w:val="00B32F21"/>
    <w:rsid w:val="00B33AF6"/>
    <w:rsid w:val="00B347C8"/>
    <w:rsid w:val="00B34CC2"/>
    <w:rsid w:val="00B357D7"/>
    <w:rsid w:val="00B35AD1"/>
    <w:rsid w:val="00B36D24"/>
    <w:rsid w:val="00B36E5A"/>
    <w:rsid w:val="00B37286"/>
    <w:rsid w:val="00B377B3"/>
    <w:rsid w:val="00B40459"/>
    <w:rsid w:val="00B41C05"/>
    <w:rsid w:val="00B4331D"/>
    <w:rsid w:val="00B43994"/>
    <w:rsid w:val="00B460CD"/>
    <w:rsid w:val="00B465D5"/>
    <w:rsid w:val="00B467C3"/>
    <w:rsid w:val="00B4706D"/>
    <w:rsid w:val="00B5141A"/>
    <w:rsid w:val="00B516A4"/>
    <w:rsid w:val="00B5302D"/>
    <w:rsid w:val="00B53161"/>
    <w:rsid w:val="00B5335F"/>
    <w:rsid w:val="00B543BF"/>
    <w:rsid w:val="00B54A89"/>
    <w:rsid w:val="00B571C2"/>
    <w:rsid w:val="00B57F6B"/>
    <w:rsid w:val="00B601E1"/>
    <w:rsid w:val="00B60251"/>
    <w:rsid w:val="00B60F0E"/>
    <w:rsid w:val="00B62641"/>
    <w:rsid w:val="00B62C5B"/>
    <w:rsid w:val="00B62D44"/>
    <w:rsid w:val="00B65898"/>
    <w:rsid w:val="00B65B3C"/>
    <w:rsid w:val="00B6791B"/>
    <w:rsid w:val="00B70A93"/>
    <w:rsid w:val="00B7120B"/>
    <w:rsid w:val="00B71450"/>
    <w:rsid w:val="00B72A05"/>
    <w:rsid w:val="00B73F99"/>
    <w:rsid w:val="00B75011"/>
    <w:rsid w:val="00B7560D"/>
    <w:rsid w:val="00B75B48"/>
    <w:rsid w:val="00B76A31"/>
    <w:rsid w:val="00B76A41"/>
    <w:rsid w:val="00B77413"/>
    <w:rsid w:val="00B776DF"/>
    <w:rsid w:val="00B81C25"/>
    <w:rsid w:val="00B85D87"/>
    <w:rsid w:val="00B85F69"/>
    <w:rsid w:val="00B8762F"/>
    <w:rsid w:val="00B92526"/>
    <w:rsid w:val="00B9255B"/>
    <w:rsid w:val="00B93263"/>
    <w:rsid w:val="00B940EA"/>
    <w:rsid w:val="00B9493B"/>
    <w:rsid w:val="00B94F06"/>
    <w:rsid w:val="00B960C1"/>
    <w:rsid w:val="00B977AB"/>
    <w:rsid w:val="00B97820"/>
    <w:rsid w:val="00BA029A"/>
    <w:rsid w:val="00BA0AA4"/>
    <w:rsid w:val="00BA1614"/>
    <w:rsid w:val="00BA1F2C"/>
    <w:rsid w:val="00BA2794"/>
    <w:rsid w:val="00BA2A14"/>
    <w:rsid w:val="00BA2DF3"/>
    <w:rsid w:val="00BA34CC"/>
    <w:rsid w:val="00BA3DA4"/>
    <w:rsid w:val="00BA3F0A"/>
    <w:rsid w:val="00BA416E"/>
    <w:rsid w:val="00BA57DD"/>
    <w:rsid w:val="00BA62C0"/>
    <w:rsid w:val="00BB18EB"/>
    <w:rsid w:val="00BB1A84"/>
    <w:rsid w:val="00BB2E20"/>
    <w:rsid w:val="00BB57BE"/>
    <w:rsid w:val="00BB7460"/>
    <w:rsid w:val="00BB77A1"/>
    <w:rsid w:val="00BB7AC7"/>
    <w:rsid w:val="00BC177F"/>
    <w:rsid w:val="00BC207D"/>
    <w:rsid w:val="00BC2AC3"/>
    <w:rsid w:val="00BC3137"/>
    <w:rsid w:val="00BC3249"/>
    <w:rsid w:val="00BC3CCC"/>
    <w:rsid w:val="00BC450D"/>
    <w:rsid w:val="00BC45B5"/>
    <w:rsid w:val="00BC628F"/>
    <w:rsid w:val="00BC7946"/>
    <w:rsid w:val="00BC7E62"/>
    <w:rsid w:val="00BD120E"/>
    <w:rsid w:val="00BD13FC"/>
    <w:rsid w:val="00BD2763"/>
    <w:rsid w:val="00BD276F"/>
    <w:rsid w:val="00BD34B1"/>
    <w:rsid w:val="00BD3B3F"/>
    <w:rsid w:val="00BD4499"/>
    <w:rsid w:val="00BD4528"/>
    <w:rsid w:val="00BD47B4"/>
    <w:rsid w:val="00BD6582"/>
    <w:rsid w:val="00BD6709"/>
    <w:rsid w:val="00BE04E1"/>
    <w:rsid w:val="00BE0991"/>
    <w:rsid w:val="00BE1422"/>
    <w:rsid w:val="00BE1487"/>
    <w:rsid w:val="00BE1FFF"/>
    <w:rsid w:val="00BE38C7"/>
    <w:rsid w:val="00BE3B2E"/>
    <w:rsid w:val="00BE457A"/>
    <w:rsid w:val="00BE55E3"/>
    <w:rsid w:val="00BE5DBA"/>
    <w:rsid w:val="00BF003A"/>
    <w:rsid w:val="00BF0AB8"/>
    <w:rsid w:val="00BF0C8B"/>
    <w:rsid w:val="00BF16A8"/>
    <w:rsid w:val="00BF1F7C"/>
    <w:rsid w:val="00BF2006"/>
    <w:rsid w:val="00BF31B4"/>
    <w:rsid w:val="00BF3DFD"/>
    <w:rsid w:val="00BF51EE"/>
    <w:rsid w:val="00BF61D6"/>
    <w:rsid w:val="00BF66AE"/>
    <w:rsid w:val="00BF7555"/>
    <w:rsid w:val="00BF7BB1"/>
    <w:rsid w:val="00BF7C30"/>
    <w:rsid w:val="00C0018F"/>
    <w:rsid w:val="00C00308"/>
    <w:rsid w:val="00C00FFA"/>
    <w:rsid w:val="00C03135"/>
    <w:rsid w:val="00C04A6D"/>
    <w:rsid w:val="00C12F35"/>
    <w:rsid w:val="00C13493"/>
    <w:rsid w:val="00C17079"/>
    <w:rsid w:val="00C21ABB"/>
    <w:rsid w:val="00C2393E"/>
    <w:rsid w:val="00C23E5C"/>
    <w:rsid w:val="00C25025"/>
    <w:rsid w:val="00C267CD"/>
    <w:rsid w:val="00C310DA"/>
    <w:rsid w:val="00C314BE"/>
    <w:rsid w:val="00C32846"/>
    <w:rsid w:val="00C34157"/>
    <w:rsid w:val="00C34503"/>
    <w:rsid w:val="00C347F1"/>
    <w:rsid w:val="00C35589"/>
    <w:rsid w:val="00C35C04"/>
    <w:rsid w:val="00C377B2"/>
    <w:rsid w:val="00C41E7F"/>
    <w:rsid w:val="00C42CA2"/>
    <w:rsid w:val="00C45838"/>
    <w:rsid w:val="00C46AFC"/>
    <w:rsid w:val="00C47989"/>
    <w:rsid w:val="00C5030D"/>
    <w:rsid w:val="00C50344"/>
    <w:rsid w:val="00C53966"/>
    <w:rsid w:val="00C5402C"/>
    <w:rsid w:val="00C54165"/>
    <w:rsid w:val="00C544B9"/>
    <w:rsid w:val="00C549EA"/>
    <w:rsid w:val="00C564B3"/>
    <w:rsid w:val="00C56BB1"/>
    <w:rsid w:val="00C61626"/>
    <w:rsid w:val="00C626F1"/>
    <w:rsid w:val="00C6291A"/>
    <w:rsid w:val="00C63007"/>
    <w:rsid w:val="00C633CA"/>
    <w:rsid w:val="00C63E51"/>
    <w:rsid w:val="00C64CFD"/>
    <w:rsid w:val="00C65D33"/>
    <w:rsid w:val="00C66051"/>
    <w:rsid w:val="00C67C62"/>
    <w:rsid w:val="00C70196"/>
    <w:rsid w:val="00C73135"/>
    <w:rsid w:val="00C73D6C"/>
    <w:rsid w:val="00C74069"/>
    <w:rsid w:val="00C7483B"/>
    <w:rsid w:val="00C749DE"/>
    <w:rsid w:val="00C75A97"/>
    <w:rsid w:val="00C76A47"/>
    <w:rsid w:val="00C76F38"/>
    <w:rsid w:val="00C77D87"/>
    <w:rsid w:val="00C80B92"/>
    <w:rsid w:val="00C81299"/>
    <w:rsid w:val="00C8173B"/>
    <w:rsid w:val="00C83267"/>
    <w:rsid w:val="00C8356F"/>
    <w:rsid w:val="00C837AB"/>
    <w:rsid w:val="00C845D3"/>
    <w:rsid w:val="00C84BD8"/>
    <w:rsid w:val="00C86F03"/>
    <w:rsid w:val="00C900CD"/>
    <w:rsid w:val="00C90A10"/>
    <w:rsid w:val="00C921EE"/>
    <w:rsid w:val="00C92B76"/>
    <w:rsid w:val="00C93417"/>
    <w:rsid w:val="00C938AD"/>
    <w:rsid w:val="00C94687"/>
    <w:rsid w:val="00C94A90"/>
    <w:rsid w:val="00C97455"/>
    <w:rsid w:val="00C97B04"/>
    <w:rsid w:val="00CA378A"/>
    <w:rsid w:val="00CA3B07"/>
    <w:rsid w:val="00CA4047"/>
    <w:rsid w:val="00CA4186"/>
    <w:rsid w:val="00CA4A82"/>
    <w:rsid w:val="00CA4BE5"/>
    <w:rsid w:val="00CA4ED7"/>
    <w:rsid w:val="00CA5CA6"/>
    <w:rsid w:val="00CA63F3"/>
    <w:rsid w:val="00CA753D"/>
    <w:rsid w:val="00CA7CC6"/>
    <w:rsid w:val="00CA7E5E"/>
    <w:rsid w:val="00CB2936"/>
    <w:rsid w:val="00CB3B74"/>
    <w:rsid w:val="00CB45A8"/>
    <w:rsid w:val="00CB4E6F"/>
    <w:rsid w:val="00CB5C33"/>
    <w:rsid w:val="00CB6F36"/>
    <w:rsid w:val="00CB70C8"/>
    <w:rsid w:val="00CB76BE"/>
    <w:rsid w:val="00CB7B30"/>
    <w:rsid w:val="00CB7E08"/>
    <w:rsid w:val="00CC0A0C"/>
    <w:rsid w:val="00CC0A8E"/>
    <w:rsid w:val="00CC14E0"/>
    <w:rsid w:val="00CC16B6"/>
    <w:rsid w:val="00CC1F94"/>
    <w:rsid w:val="00CC2CDA"/>
    <w:rsid w:val="00CC3BD7"/>
    <w:rsid w:val="00CC5B52"/>
    <w:rsid w:val="00CC5E45"/>
    <w:rsid w:val="00CC6794"/>
    <w:rsid w:val="00CC6A22"/>
    <w:rsid w:val="00CC6D2A"/>
    <w:rsid w:val="00CD08C3"/>
    <w:rsid w:val="00CD120E"/>
    <w:rsid w:val="00CD18E0"/>
    <w:rsid w:val="00CD271F"/>
    <w:rsid w:val="00CD34E7"/>
    <w:rsid w:val="00CD3CDD"/>
    <w:rsid w:val="00CD4745"/>
    <w:rsid w:val="00CD4757"/>
    <w:rsid w:val="00CD4E66"/>
    <w:rsid w:val="00CD6CDF"/>
    <w:rsid w:val="00CE1D96"/>
    <w:rsid w:val="00CE214F"/>
    <w:rsid w:val="00CE2657"/>
    <w:rsid w:val="00CE3BEF"/>
    <w:rsid w:val="00CE526A"/>
    <w:rsid w:val="00CE52E7"/>
    <w:rsid w:val="00CE5407"/>
    <w:rsid w:val="00CE645E"/>
    <w:rsid w:val="00CE66F6"/>
    <w:rsid w:val="00CE68FE"/>
    <w:rsid w:val="00CF0ECD"/>
    <w:rsid w:val="00CF15FD"/>
    <w:rsid w:val="00CF2EEA"/>
    <w:rsid w:val="00CF6123"/>
    <w:rsid w:val="00CF70AF"/>
    <w:rsid w:val="00CF7C6A"/>
    <w:rsid w:val="00D00D0B"/>
    <w:rsid w:val="00D00E7F"/>
    <w:rsid w:val="00D021CF"/>
    <w:rsid w:val="00D04C2D"/>
    <w:rsid w:val="00D053F0"/>
    <w:rsid w:val="00D055CC"/>
    <w:rsid w:val="00D05A05"/>
    <w:rsid w:val="00D06366"/>
    <w:rsid w:val="00D06A4F"/>
    <w:rsid w:val="00D07679"/>
    <w:rsid w:val="00D07B89"/>
    <w:rsid w:val="00D07C9C"/>
    <w:rsid w:val="00D07CE4"/>
    <w:rsid w:val="00D10E03"/>
    <w:rsid w:val="00D1267F"/>
    <w:rsid w:val="00D12B24"/>
    <w:rsid w:val="00D14D35"/>
    <w:rsid w:val="00D14F80"/>
    <w:rsid w:val="00D15951"/>
    <w:rsid w:val="00D159E9"/>
    <w:rsid w:val="00D15E08"/>
    <w:rsid w:val="00D1620D"/>
    <w:rsid w:val="00D1628E"/>
    <w:rsid w:val="00D16531"/>
    <w:rsid w:val="00D17B3A"/>
    <w:rsid w:val="00D202E2"/>
    <w:rsid w:val="00D20C19"/>
    <w:rsid w:val="00D2134E"/>
    <w:rsid w:val="00D236DF"/>
    <w:rsid w:val="00D23906"/>
    <w:rsid w:val="00D23C87"/>
    <w:rsid w:val="00D25112"/>
    <w:rsid w:val="00D255BB"/>
    <w:rsid w:val="00D25BD7"/>
    <w:rsid w:val="00D26AF1"/>
    <w:rsid w:val="00D26E75"/>
    <w:rsid w:val="00D2741B"/>
    <w:rsid w:val="00D31968"/>
    <w:rsid w:val="00D327B4"/>
    <w:rsid w:val="00D3444D"/>
    <w:rsid w:val="00D400CE"/>
    <w:rsid w:val="00D40434"/>
    <w:rsid w:val="00D4049C"/>
    <w:rsid w:val="00D419C5"/>
    <w:rsid w:val="00D41BB7"/>
    <w:rsid w:val="00D428E0"/>
    <w:rsid w:val="00D43103"/>
    <w:rsid w:val="00D4332F"/>
    <w:rsid w:val="00D438D3"/>
    <w:rsid w:val="00D44252"/>
    <w:rsid w:val="00D467EE"/>
    <w:rsid w:val="00D46C0F"/>
    <w:rsid w:val="00D4701D"/>
    <w:rsid w:val="00D47C16"/>
    <w:rsid w:val="00D5163B"/>
    <w:rsid w:val="00D52CC5"/>
    <w:rsid w:val="00D5647C"/>
    <w:rsid w:val="00D56846"/>
    <w:rsid w:val="00D568EA"/>
    <w:rsid w:val="00D57066"/>
    <w:rsid w:val="00D6034C"/>
    <w:rsid w:val="00D61148"/>
    <w:rsid w:val="00D61943"/>
    <w:rsid w:val="00D61A1D"/>
    <w:rsid w:val="00D64213"/>
    <w:rsid w:val="00D648E6"/>
    <w:rsid w:val="00D659F2"/>
    <w:rsid w:val="00D66423"/>
    <w:rsid w:val="00D673FB"/>
    <w:rsid w:val="00D67F0E"/>
    <w:rsid w:val="00D702A6"/>
    <w:rsid w:val="00D70A78"/>
    <w:rsid w:val="00D716DE"/>
    <w:rsid w:val="00D72D50"/>
    <w:rsid w:val="00D73F0D"/>
    <w:rsid w:val="00D7443F"/>
    <w:rsid w:val="00D75649"/>
    <w:rsid w:val="00D75EC0"/>
    <w:rsid w:val="00D75F03"/>
    <w:rsid w:val="00D7714E"/>
    <w:rsid w:val="00D7750D"/>
    <w:rsid w:val="00D803C2"/>
    <w:rsid w:val="00D81366"/>
    <w:rsid w:val="00D820BF"/>
    <w:rsid w:val="00D82132"/>
    <w:rsid w:val="00D82ECD"/>
    <w:rsid w:val="00D8323D"/>
    <w:rsid w:val="00D837C1"/>
    <w:rsid w:val="00D84BEA"/>
    <w:rsid w:val="00D8523C"/>
    <w:rsid w:val="00D86450"/>
    <w:rsid w:val="00D867BF"/>
    <w:rsid w:val="00D8708A"/>
    <w:rsid w:val="00D8722D"/>
    <w:rsid w:val="00D90C74"/>
    <w:rsid w:val="00D90F23"/>
    <w:rsid w:val="00D90FDB"/>
    <w:rsid w:val="00D93EEC"/>
    <w:rsid w:val="00D946F8"/>
    <w:rsid w:val="00D95441"/>
    <w:rsid w:val="00D96DA4"/>
    <w:rsid w:val="00D97617"/>
    <w:rsid w:val="00D9789E"/>
    <w:rsid w:val="00DA0EC3"/>
    <w:rsid w:val="00DA1CBF"/>
    <w:rsid w:val="00DA1DBD"/>
    <w:rsid w:val="00DA2090"/>
    <w:rsid w:val="00DA24AD"/>
    <w:rsid w:val="00DA2829"/>
    <w:rsid w:val="00DA4362"/>
    <w:rsid w:val="00DA46E9"/>
    <w:rsid w:val="00DA5219"/>
    <w:rsid w:val="00DA5745"/>
    <w:rsid w:val="00DA57A9"/>
    <w:rsid w:val="00DA5BD2"/>
    <w:rsid w:val="00DA623B"/>
    <w:rsid w:val="00DA7DA9"/>
    <w:rsid w:val="00DB09B3"/>
    <w:rsid w:val="00DB5748"/>
    <w:rsid w:val="00DB6539"/>
    <w:rsid w:val="00DB7DE9"/>
    <w:rsid w:val="00DC0CD0"/>
    <w:rsid w:val="00DC0E7E"/>
    <w:rsid w:val="00DC264B"/>
    <w:rsid w:val="00DC338A"/>
    <w:rsid w:val="00DC49A4"/>
    <w:rsid w:val="00DC54D2"/>
    <w:rsid w:val="00DC5668"/>
    <w:rsid w:val="00DC646D"/>
    <w:rsid w:val="00DC6977"/>
    <w:rsid w:val="00DD18EF"/>
    <w:rsid w:val="00DD36B0"/>
    <w:rsid w:val="00DD62ED"/>
    <w:rsid w:val="00DD6C6A"/>
    <w:rsid w:val="00DD6E20"/>
    <w:rsid w:val="00DD7151"/>
    <w:rsid w:val="00DD77CC"/>
    <w:rsid w:val="00DD7A91"/>
    <w:rsid w:val="00DD7D49"/>
    <w:rsid w:val="00DE1A1F"/>
    <w:rsid w:val="00DE3274"/>
    <w:rsid w:val="00DE33BE"/>
    <w:rsid w:val="00DE3456"/>
    <w:rsid w:val="00DE3855"/>
    <w:rsid w:val="00DE4916"/>
    <w:rsid w:val="00DF01E8"/>
    <w:rsid w:val="00DF069A"/>
    <w:rsid w:val="00DF1207"/>
    <w:rsid w:val="00DF12B5"/>
    <w:rsid w:val="00DF14BA"/>
    <w:rsid w:val="00DF1897"/>
    <w:rsid w:val="00DF1CFB"/>
    <w:rsid w:val="00DF2608"/>
    <w:rsid w:val="00DF2DEC"/>
    <w:rsid w:val="00DF323B"/>
    <w:rsid w:val="00DF38AE"/>
    <w:rsid w:val="00DF38C1"/>
    <w:rsid w:val="00DF3991"/>
    <w:rsid w:val="00DF5E1C"/>
    <w:rsid w:val="00E00E04"/>
    <w:rsid w:val="00E01D82"/>
    <w:rsid w:val="00E02C38"/>
    <w:rsid w:val="00E03084"/>
    <w:rsid w:val="00E03E35"/>
    <w:rsid w:val="00E03F1D"/>
    <w:rsid w:val="00E04990"/>
    <w:rsid w:val="00E06952"/>
    <w:rsid w:val="00E06C0A"/>
    <w:rsid w:val="00E11CF4"/>
    <w:rsid w:val="00E12925"/>
    <w:rsid w:val="00E13081"/>
    <w:rsid w:val="00E13139"/>
    <w:rsid w:val="00E16BBF"/>
    <w:rsid w:val="00E17E4C"/>
    <w:rsid w:val="00E20FCF"/>
    <w:rsid w:val="00E21268"/>
    <w:rsid w:val="00E22A20"/>
    <w:rsid w:val="00E231F4"/>
    <w:rsid w:val="00E2399F"/>
    <w:rsid w:val="00E23A43"/>
    <w:rsid w:val="00E2586F"/>
    <w:rsid w:val="00E25C1A"/>
    <w:rsid w:val="00E26231"/>
    <w:rsid w:val="00E26B58"/>
    <w:rsid w:val="00E30F0A"/>
    <w:rsid w:val="00E3269F"/>
    <w:rsid w:val="00E34210"/>
    <w:rsid w:val="00E34F92"/>
    <w:rsid w:val="00E35D29"/>
    <w:rsid w:val="00E37DDC"/>
    <w:rsid w:val="00E40663"/>
    <w:rsid w:val="00E42D97"/>
    <w:rsid w:val="00E430B2"/>
    <w:rsid w:val="00E43919"/>
    <w:rsid w:val="00E44741"/>
    <w:rsid w:val="00E46872"/>
    <w:rsid w:val="00E5013D"/>
    <w:rsid w:val="00E509A2"/>
    <w:rsid w:val="00E50D7E"/>
    <w:rsid w:val="00E52266"/>
    <w:rsid w:val="00E52973"/>
    <w:rsid w:val="00E530A8"/>
    <w:rsid w:val="00E53277"/>
    <w:rsid w:val="00E53AD0"/>
    <w:rsid w:val="00E554B6"/>
    <w:rsid w:val="00E5585E"/>
    <w:rsid w:val="00E558F4"/>
    <w:rsid w:val="00E55D50"/>
    <w:rsid w:val="00E55EA8"/>
    <w:rsid w:val="00E5628A"/>
    <w:rsid w:val="00E565C9"/>
    <w:rsid w:val="00E6130A"/>
    <w:rsid w:val="00E61FC8"/>
    <w:rsid w:val="00E625ED"/>
    <w:rsid w:val="00E64A55"/>
    <w:rsid w:val="00E65556"/>
    <w:rsid w:val="00E659EB"/>
    <w:rsid w:val="00E66021"/>
    <w:rsid w:val="00E66F19"/>
    <w:rsid w:val="00E6752B"/>
    <w:rsid w:val="00E7007C"/>
    <w:rsid w:val="00E70A74"/>
    <w:rsid w:val="00E70E63"/>
    <w:rsid w:val="00E71326"/>
    <w:rsid w:val="00E728D8"/>
    <w:rsid w:val="00E7418B"/>
    <w:rsid w:val="00E75025"/>
    <w:rsid w:val="00E76148"/>
    <w:rsid w:val="00E772F1"/>
    <w:rsid w:val="00E809AD"/>
    <w:rsid w:val="00E81667"/>
    <w:rsid w:val="00E819D5"/>
    <w:rsid w:val="00E8373A"/>
    <w:rsid w:val="00E8400A"/>
    <w:rsid w:val="00E84753"/>
    <w:rsid w:val="00E85598"/>
    <w:rsid w:val="00E85FF4"/>
    <w:rsid w:val="00E90870"/>
    <w:rsid w:val="00E927D4"/>
    <w:rsid w:val="00E931BF"/>
    <w:rsid w:val="00E9554D"/>
    <w:rsid w:val="00E96BFD"/>
    <w:rsid w:val="00E9769B"/>
    <w:rsid w:val="00E979EC"/>
    <w:rsid w:val="00EA1096"/>
    <w:rsid w:val="00EA1524"/>
    <w:rsid w:val="00EA28A5"/>
    <w:rsid w:val="00EA35FF"/>
    <w:rsid w:val="00EA5271"/>
    <w:rsid w:val="00EA6135"/>
    <w:rsid w:val="00EA6BB4"/>
    <w:rsid w:val="00EB2AB3"/>
    <w:rsid w:val="00EB32AC"/>
    <w:rsid w:val="00EB32BF"/>
    <w:rsid w:val="00EB346D"/>
    <w:rsid w:val="00EB438F"/>
    <w:rsid w:val="00EB58FA"/>
    <w:rsid w:val="00EB61CC"/>
    <w:rsid w:val="00EB63F1"/>
    <w:rsid w:val="00EB73BB"/>
    <w:rsid w:val="00EC0B43"/>
    <w:rsid w:val="00EC40E6"/>
    <w:rsid w:val="00EC47CB"/>
    <w:rsid w:val="00EC4E99"/>
    <w:rsid w:val="00EC5DF3"/>
    <w:rsid w:val="00EC6441"/>
    <w:rsid w:val="00EC6BBE"/>
    <w:rsid w:val="00EC7D12"/>
    <w:rsid w:val="00ED0C53"/>
    <w:rsid w:val="00ED16A7"/>
    <w:rsid w:val="00ED2854"/>
    <w:rsid w:val="00ED2B08"/>
    <w:rsid w:val="00ED319F"/>
    <w:rsid w:val="00ED37F0"/>
    <w:rsid w:val="00ED4B96"/>
    <w:rsid w:val="00ED6831"/>
    <w:rsid w:val="00ED6CAE"/>
    <w:rsid w:val="00ED7676"/>
    <w:rsid w:val="00EE1CDE"/>
    <w:rsid w:val="00EE2679"/>
    <w:rsid w:val="00EE2C84"/>
    <w:rsid w:val="00EE30CD"/>
    <w:rsid w:val="00EE4389"/>
    <w:rsid w:val="00EE464C"/>
    <w:rsid w:val="00EE5C49"/>
    <w:rsid w:val="00EE5E71"/>
    <w:rsid w:val="00EE5FAC"/>
    <w:rsid w:val="00EE68D3"/>
    <w:rsid w:val="00EE6A1C"/>
    <w:rsid w:val="00EF0631"/>
    <w:rsid w:val="00EF0E5C"/>
    <w:rsid w:val="00EF0FEF"/>
    <w:rsid w:val="00EF305B"/>
    <w:rsid w:val="00EF456A"/>
    <w:rsid w:val="00EF47EC"/>
    <w:rsid w:val="00EF4C4A"/>
    <w:rsid w:val="00EF5728"/>
    <w:rsid w:val="00EF7D15"/>
    <w:rsid w:val="00F0136E"/>
    <w:rsid w:val="00F0370E"/>
    <w:rsid w:val="00F04B1E"/>
    <w:rsid w:val="00F0574F"/>
    <w:rsid w:val="00F06931"/>
    <w:rsid w:val="00F06A5D"/>
    <w:rsid w:val="00F07503"/>
    <w:rsid w:val="00F11A21"/>
    <w:rsid w:val="00F12629"/>
    <w:rsid w:val="00F14B0E"/>
    <w:rsid w:val="00F16094"/>
    <w:rsid w:val="00F16E46"/>
    <w:rsid w:val="00F2199C"/>
    <w:rsid w:val="00F21B4B"/>
    <w:rsid w:val="00F22441"/>
    <w:rsid w:val="00F2276E"/>
    <w:rsid w:val="00F2371C"/>
    <w:rsid w:val="00F23B32"/>
    <w:rsid w:val="00F243B2"/>
    <w:rsid w:val="00F25B7E"/>
    <w:rsid w:val="00F26905"/>
    <w:rsid w:val="00F30B9C"/>
    <w:rsid w:val="00F310BA"/>
    <w:rsid w:val="00F32717"/>
    <w:rsid w:val="00F32EE6"/>
    <w:rsid w:val="00F33CCA"/>
    <w:rsid w:val="00F342B5"/>
    <w:rsid w:val="00F357DA"/>
    <w:rsid w:val="00F40277"/>
    <w:rsid w:val="00F405F5"/>
    <w:rsid w:val="00F41F8E"/>
    <w:rsid w:val="00F42307"/>
    <w:rsid w:val="00F43427"/>
    <w:rsid w:val="00F44D43"/>
    <w:rsid w:val="00F46098"/>
    <w:rsid w:val="00F4714C"/>
    <w:rsid w:val="00F50200"/>
    <w:rsid w:val="00F50537"/>
    <w:rsid w:val="00F505BD"/>
    <w:rsid w:val="00F50F7E"/>
    <w:rsid w:val="00F51192"/>
    <w:rsid w:val="00F51D2D"/>
    <w:rsid w:val="00F51D4E"/>
    <w:rsid w:val="00F51ED7"/>
    <w:rsid w:val="00F5248A"/>
    <w:rsid w:val="00F53101"/>
    <w:rsid w:val="00F5427E"/>
    <w:rsid w:val="00F542E3"/>
    <w:rsid w:val="00F54CD2"/>
    <w:rsid w:val="00F550BB"/>
    <w:rsid w:val="00F55902"/>
    <w:rsid w:val="00F5657A"/>
    <w:rsid w:val="00F57698"/>
    <w:rsid w:val="00F61BC9"/>
    <w:rsid w:val="00F6365F"/>
    <w:rsid w:val="00F6448A"/>
    <w:rsid w:val="00F64891"/>
    <w:rsid w:val="00F65395"/>
    <w:rsid w:val="00F65DC4"/>
    <w:rsid w:val="00F65DCE"/>
    <w:rsid w:val="00F669A7"/>
    <w:rsid w:val="00F66B89"/>
    <w:rsid w:val="00F66D87"/>
    <w:rsid w:val="00F66EEA"/>
    <w:rsid w:val="00F67543"/>
    <w:rsid w:val="00F73332"/>
    <w:rsid w:val="00F73A16"/>
    <w:rsid w:val="00F74E7F"/>
    <w:rsid w:val="00F77BC8"/>
    <w:rsid w:val="00F77DDD"/>
    <w:rsid w:val="00F80633"/>
    <w:rsid w:val="00F8069A"/>
    <w:rsid w:val="00F8254A"/>
    <w:rsid w:val="00F83396"/>
    <w:rsid w:val="00F83A42"/>
    <w:rsid w:val="00F84DEF"/>
    <w:rsid w:val="00F87CC5"/>
    <w:rsid w:val="00F87EAC"/>
    <w:rsid w:val="00F91B08"/>
    <w:rsid w:val="00F921A9"/>
    <w:rsid w:val="00F92EDE"/>
    <w:rsid w:val="00F940BF"/>
    <w:rsid w:val="00F94D89"/>
    <w:rsid w:val="00F951E2"/>
    <w:rsid w:val="00F970C2"/>
    <w:rsid w:val="00FA046F"/>
    <w:rsid w:val="00FA18E8"/>
    <w:rsid w:val="00FA206E"/>
    <w:rsid w:val="00FA2D0B"/>
    <w:rsid w:val="00FA3131"/>
    <w:rsid w:val="00FA3728"/>
    <w:rsid w:val="00FA5A06"/>
    <w:rsid w:val="00FA5E64"/>
    <w:rsid w:val="00FA64A5"/>
    <w:rsid w:val="00FA6876"/>
    <w:rsid w:val="00FA6A02"/>
    <w:rsid w:val="00FA7510"/>
    <w:rsid w:val="00FA7865"/>
    <w:rsid w:val="00FB082C"/>
    <w:rsid w:val="00FB1029"/>
    <w:rsid w:val="00FB1147"/>
    <w:rsid w:val="00FB1CFD"/>
    <w:rsid w:val="00FB2BA1"/>
    <w:rsid w:val="00FB2F54"/>
    <w:rsid w:val="00FB31FB"/>
    <w:rsid w:val="00FB4605"/>
    <w:rsid w:val="00FB5270"/>
    <w:rsid w:val="00FB57C3"/>
    <w:rsid w:val="00FB5B16"/>
    <w:rsid w:val="00FB6296"/>
    <w:rsid w:val="00FB65A5"/>
    <w:rsid w:val="00FB6A5B"/>
    <w:rsid w:val="00FB7172"/>
    <w:rsid w:val="00FB778D"/>
    <w:rsid w:val="00FB77A1"/>
    <w:rsid w:val="00FC0A9A"/>
    <w:rsid w:val="00FC0DA3"/>
    <w:rsid w:val="00FC27FA"/>
    <w:rsid w:val="00FC3780"/>
    <w:rsid w:val="00FC394D"/>
    <w:rsid w:val="00FC6C5A"/>
    <w:rsid w:val="00FC798D"/>
    <w:rsid w:val="00FC7D4D"/>
    <w:rsid w:val="00FD0A16"/>
    <w:rsid w:val="00FD0B61"/>
    <w:rsid w:val="00FD143E"/>
    <w:rsid w:val="00FD3142"/>
    <w:rsid w:val="00FD37E9"/>
    <w:rsid w:val="00FD3B8B"/>
    <w:rsid w:val="00FD3FFD"/>
    <w:rsid w:val="00FD491A"/>
    <w:rsid w:val="00FD4B3C"/>
    <w:rsid w:val="00FD4BAA"/>
    <w:rsid w:val="00FD4E12"/>
    <w:rsid w:val="00FD5536"/>
    <w:rsid w:val="00FD748B"/>
    <w:rsid w:val="00FD77CD"/>
    <w:rsid w:val="00FD7A70"/>
    <w:rsid w:val="00FE0113"/>
    <w:rsid w:val="00FE024E"/>
    <w:rsid w:val="00FE1A36"/>
    <w:rsid w:val="00FE3E2D"/>
    <w:rsid w:val="00FE3E58"/>
    <w:rsid w:val="00FE4ACE"/>
    <w:rsid w:val="00FE7A9E"/>
    <w:rsid w:val="00FF11CB"/>
    <w:rsid w:val="00FF3813"/>
    <w:rsid w:val="00FF40BE"/>
    <w:rsid w:val="00FF5429"/>
    <w:rsid w:val="00FF68AF"/>
    <w:rsid w:val="00FF793F"/>
    <w:rsid w:val="03350759"/>
    <w:rsid w:val="053323AD"/>
    <w:rsid w:val="0A272E1C"/>
    <w:rsid w:val="0D9E5A2F"/>
    <w:rsid w:val="0F0B3E88"/>
    <w:rsid w:val="10D12465"/>
    <w:rsid w:val="12F96E64"/>
    <w:rsid w:val="14FB1CB6"/>
    <w:rsid w:val="15217D6F"/>
    <w:rsid w:val="1605754F"/>
    <w:rsid w:val="1BDC379A"/>
    <w:rsid w:val="20F352FD"/>
    <w:rsid w:val="246373BB"/>
    <w:rsid w:val="24F574F7"/>
    <w:rsid w:val="273E1F2D"/>
    <w:rsid w:val="274A3923"/>
    <w:rsid w:val="292872D2"/>
    <w:rsid w:val="29D76C4E"/>
    <w:rsid w:val="30037787"/>
    <w:rsid w:val="31A1360A"/>
    <w:rsid w:val="34BD6E42"/>
    <w:rsid w:val="355B1DD7"/>
    <w:rsid w:val="35695C93"/>
    <w:rsid w:val="39DE3D50"/>
    <w:rsid w:val="3D4D6A6C"/>
    <w:rsid w:val="3DF639B5"/>
    <w:rsid w:val="3FE4284E"/>
    <w:rsid w:val="429B6124"/>
    <w:rsid w:val="461F637C"/>
    <w:rsid w:val="481E2DE9"/>
    <w:rsid w:val="4BB01FBC"/>
    <w:rsid w:val="53BF3781"/>
    <w:rsid w:val="5633419B"/>
    <w:rsid w:val="5FD4670E"/>
    <w:rsid w:val="65C30E0B"/>
    <w:rsid w:val="674D05D8"/>
    <w:rsid w:val="6AF00FD0"/>
    <w:rsid w:val="728609F1"/>
    <w:rsid w:val="794F0D37"/>
    <w:rsid w:val="7B012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49"/>
    <w:qFormat/>
    <w:uiPriority w:val="0"/>
    <w:pPr>
      <w:keepNext/>
      <w:keepLines/>
      <w:spacing w:before="340" w:after="330" w:line="578" w:lineRule="auto"/>
      <w:outlineLvl w:val="0"/>
    </w:pPr>
    <w:rPr>
      <w:rFonts w:eastAsia="宋体"/>
      <w:b/>
      <w:bCs/>
      <w:kern w:val="44"/>
      <w:sz w:val="44"/>
      <w:szCs w:val="44"/>
    </w:rPr>
  </w:style>
  <w:style w:type="paragraph" w:styleId="6">
    <w:name w:val="heading 2"/>
    <w:basedOn w:val="1"/>
    <w:next w:val="1"/>
    <w:link w:val="50"/>
    <w:qFormat/>
    <w:uiPriority w:val="0"/>
    <w:pPr>
      <w:keepNext/>
      <w:keepLines/>
      <w:spacing w:before="260" w:after="260" w:line="416" w:lineRule="auto"/>
      <w:outlineLvl w:val="1"/>
    </w:pPr>
    <w:rPr>
      <w:rFonts w:ascii="Arial" w:hAnsi="Arial" w:eastAsia="黑体"/>
      <w:b/>
      <w:bCs/>
      <w:szCs w:val="32"/>
    </w:rPr>
  </w:style>
  <w:style w:type="paragraph" w:styleId="7">
    <w:name w:val="heading 3"/>
    <w:basedOn w:val="1"/>
    <w:next w:val="1"/>
    <w:link w:val="51"/>
    <w:qFormat/>
    <w:uiPriority w:val="0"/>
    <w:pPr>
      <w:keepNext/>
      <w:keepLines/>
      <w:spacing w:before="260" w:after="260" w:line="416" w:lineRule="auto"/>
      <w:outlineLvl w:val="2"/>
    </w:pPr>
    <w:rPr>
      <w:rFonts w:eastAsia="宋体"/>
      <w:b/>
      <w:bCs/>
      <w:szCs w:val="32"/>
    </w:rPr>
  </w:style>
  <w:style w:type="paragraph" w:styleId="8">
    <w:name w:val="heading 4"/>
    <w:basedOn w:val="1"/>
    <w:next w:val="1"/>
    <w:link w:val="52"/>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link w:val="53"/>
    <w:qFormat/>
    <w:uiPriority w:val="0"/>
    <w:pPr>
      <w:keepNext/>
      <w:keepLines/>
      <w:spacing w:before="280" w:after="290" w:line="372" w:lineRule="auto"/>
      <w:outlineLvl w:val="4"/>
    </w:pPr>
    <w:rPr>
      <w:rFonts w:eastAsia="宋体"/>
      <w:b/>
      <w:bCs/>
      <w:sz w:val="28"/>
      <w:szCs w:val="28"/>
    </w:rPr>
  </w:style>
  <w:style w:type="paragraph" w:styleId="10">
    <w:name w:val="heading 6"/>
    <w:basedOn w:val="1"/>
    <w:next w:val="1"/>
    <w:link w:val="54"/>
    <w:qFormat/>
    <w:uiPriority w:val="0"/>
    <w:pPr>
      <w:spacing w:line="360" w:lineRule="auto"/>
      <w:ind w:left="1470" w:leftChars="380" w:firstLine="200" w:firstLineChars="200"/>
      <w:outlineLvl w:val="5"/>
    </w:pPr>
    <w:rPr>
      <w:rFonts w:ascii="宋体" w:hAnsi="Arial" w:eastAsia="宋体"/>
      <w:bCs/>
      <w:sz w:val="24"/>
    </w:rPr>
  </w:style>
  <w:style w:type="paragraph" w:styleId="11">
    <w:name w:val="heading 7"/>
    <w:basedOn w:val="1"/>
    <w:next w:val="1"/>
    <w:link w:val="55"/>
    <w:qFormat/>
    <w:uiPriority w:val="0"/>
    <w:pPr>
      <w:keepNext/>
      <w:keepLines/>
      <w:tabs>
        <w:tab w:val="left" w:pos="556"/>
      </w:tabs>
      <w:spacing w:before="240" w:after="64" w:line="320" w:lineRule="auto"/>
      <w:ind w:left="556" w:hanging="1296"/>
      <w:outlineLvl w:val="6"/>
    </w:pPr>
    <w:rPr>
      <w:rFonts w:eastAsia="宋体"/>
      <w:b/>
      <w:bCs/>
      <w:sz w:val="24"/>
    </w:rPr>
  </w:style>
  <w:style w:type="paragraph" w:styleId="12">
    <w:name w:val="heading 8"/>
    <w:basedOn w:val="1"/>
    <w:next w:val="1"/>
    <w:link w:val="56"/>
    <w:qFormat/>
    <w:uiPriority w:val="0"/>
    <w:pPr>
      <w:keepNext/>
      <w:keepLines/>
      <w:tabs>
        <w:tab w:val="left" w:pos="700"/>
      </w:tabs>
      <w:spacing w:before="240" w:after="64" w:line="320" w:lineRule="auto"/>
      <w:ind w:left="700" w:hanging="1440"/>
      <w:outlineLvl w:val="7"/>
    </w:pPr>
    <w:rPr>
      <w:rFonts w:ascii="Arial" w:hAnsi="Arial" w:eastAsia="黑体"/>
      <w:sz w:val="24"/>
    </w:rPr>
  </w:style>
  <w:style w:type="paragraph" w:styleId="13">
    <w:name w:val="heading 9"/>
    <w:basedOn w:val="1"/>
    <w:next w:val="1"/>
    <w:link w:val="57"/>
    <w:qFormat/>
    <w:uiPriority w:val="0"/>
    <w:pPr>
      <w:keepNext/>
      <w:keepLines/>
      <w:spacing w:before="240" w:after="64" w:line="319" w:lineRule="auto"/>
      <w:outlineLvl w:val="8"/>
    </w:pPr>
    <w:rPr>
      <w:rFonts w:ascii="Arial" w:hAnsi="Arial" w:eastAsia="黑体"/>
      <w:sz w:val="21"/>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64"/>
    <w:qFormat/>
    <w:uiPriority w:val="0"/>
    <w:pPr>
      <w:spacing w:after="120" w:line="480" w:lineRule="auto"/>
      <w:ind w:left="420" w:leftChars="200"/>
    </w:pPr>
    <w:rPr>
      <w:rFonts w:eastAsia="Times New Roman"/>
      <w:sz w:val="21"/>
    </w:rPr>
  </w:style>
  <w:style w:type="paragraph" w:customStyle="1" w:styleId="3">
    <w:name w:val="z正文"/>
    <w:basedOn w:val="4"/>
    <w:qFormat/>
    <w:uiPriority w:val="99"/>
    <w:pPr>
      <w:tabs>
        <w:tab w:val="left" w:pos="525"/>
      </w:tabs>
      <w:snapToGrid w:val="0"/>
      <w:spacing w:line="360" w:lineRule="auto"/>
    </w:pPr>
    <w:rPr>
      <w:rFonts w:ascii="宋体" w:hAnsi="宋体" w:eastAsia="宋体" w:cs="Times New Roman"/>
      <w:sz w:val="24"/>
      <w:szCs w:val="20"/>
    </w:rPr>
  </w:style>
  <w:style w:type="paragraph" w:styleId="4">
    <w:name w:val="Plain Text"/>
    <w:basedOn w:val="1"/>
    <w:next w:val="1"/>
    <w:link w:val="72"/>
    <w:qFormat/>
    <w:uiPriority w:val="0"/>
    <w:rPr>
      <w:rFonts w:ascii="宋体" w:hAnsi="Courier New" w:eastAsia="Times New Roman"/>
      <w:kern w:val="0"/>
      <w:sz w:val="20"/>
      <w:szCs w:val="21"/>
    </w:rPr>
  </w:style>
  <w:style w:type="paragraph" w:styleId="14">
    <w:name w:val="Normal Indent"/>
    <w:basedOn w:val="1"/>
    <w:qFormat/>
    <w:uiPriority w:val="0"/>
    <w:pPr>
      <w:spacing w:line="440" w:lineRule="exact"/>
      <w:ind w:firstLine="420" w:firstLineChars="200"/>
    </w:pPr>
    <w:rPr>
      <w:rFonts w:eastAsia="宋体"/>
      <w:sz w:val="21"/>
    </w:rPr>
  </w:style>
  <w:style w:type="paragraph" w:styleId="15">
    <w:name w:val="Document Map"/>
    <w:basedOn w:val="1"/>
    <w:link w:val="66"/>
    <w:qFormat/>
    <w:uiPriority w:val="0"/>
    <w:pPr>
      <w:shd w:val="clear" w:color="auto" w:fill="000080"/>
    </w:pPr>
    <w:rPr>
      <w:rFonts w:eastAsia="宋体"/>
      <w:sz w:val="21"/>
    </w:rPr>
  </w:style>
  <w:style w:type="paragraph" w:styleId="16">
    <w:name w:val="annotation text"/>
    <w:basedOn w:val="1"/>
    <w:link w:val="68"/>
    <w:qFormat/>
    <w:uiPriority w:val="0"/>
    <w:pPr>
      <w:jc w:val="left"/>
    </w:pPr>
    <w:rPr>
      <w:rFonts w:eastAsia="Times New Roman"/>
      <w:kern w:val="0"/>
      <w:sz w:val="20"/>
    </w:rPr>
  </w:style>
  <w:style w:type="paragraph" w:styleId="17">
    <w:name w:val="Body Text 3"/>
    <w:basedOn w:val="1"/>
    <w:link w:val="69"/>
    <w:qFormat/>
    <w:uiPriority w:val="0"/>
    <w:pPr>
      <w:spacing w:after="120"/>
    </w:pPr>
    <w:rPr>
      <w:rFonts w:eastAsia="宋体"/>
      <w:sz w:val="16"/>
      <w:szCs w:val="16"/>
    </w:rPr>
  </w:style>
  <w:style w:type="paragraph" w:styleId="18">
    <w:name w:val="Closing"/>
    <w:basedOn w:val="1"/>
    <w:link w:val="70"/>
    <w:qFormat/>
    <w:uiPriority w:val="0"/>
    <w:pPr>
      <w:ind w:left="100" w:leftChars="2100"/>
    </w:pPr>
    <w:rPr>
      <w:rFonts w:eastAsia="宋体"/>
      <w:kern w:val="0"/>
      <w:sz w:val="20"/>
      <w:szCs w:val="20"/>
    </w:rPr>
  </w:style>
  <w:style w:type="paragraph" w:styleId="19">
    <w:name w:val="Body Text"/>
    <w:basedOn w:val="1"/>
    <w:link w:val="71"/>
    <w:qFormat/>
    <w:uiPriority w:val="0"/>
    <w:pPr>
      <w:spacing w:after="120"/>
    </w:pPr>
    <w:rPr>
      <w:rFonts w:eastAsia="宋体"/>
      <w:sz w:val="21"/>
    </w:rPr>
  </w:style>
  <w:style w:type="paragraph" w:styleId="20">
    <w:name w:val="Body Text Indent"/>
    <w:basedOn w:val="1"/>
    <w:link w:val="58"/>
    <w:unhideWhenUsed/>
    <w:qFormat/>
    <w:uiPriority w:val="0"/>
    <w:pPr>
      <w:spacing w:after="120"/>
      <w:ind w:left="420" w:leftChars="200"/>
    </w:pPr>
  </w:style>
  <w:style w:type="paragraph" w:styleId="21">
    <w:name w:val="toc 3"/>
    <w:basedOn w:val="1"/>
    <w:next w:val="1"/>
    <w:semiHidden/>
    <w:qFormat/>
    <w:uiPriority w:val="0"/>
    <w:pPr>
      <w:ind w:left="840" w:leftChars="400"/>
    </w:pPr>
    <w:rPr>
      <w:rFonts w:eastAsia="宋体"/>
      <w:sz w:val="21"/>
    </w:rPr>
  </w:style>
  <w:style w:type="paragraph" w:styleId="22">
    <w:name w:val="Date"/>
    <w:basedOn w:val="1"/>
    <w:next w:val="1"/>
    <w:link w:val="48"/>
    <w:unhideWhenUsed/>
    <w:qFormat/>
    <w:uiPriority w:val="0"/>
    <w:pPr>
      <w:ind w:left="100" w:leftChars="2500"/>
    </w:pPr>
  </w:style>
  <w:style w:type="paragraph" w:styleId="23">
    <w:name w:val="endnote text"/>
    <w:basedOn w:val="1"/>
    <w:link w:val="73"/>
    <w:qFormat/>
    <w:uiPriority w:val="0"/>
    <w:pPr>
      <w:snapToGrid w:val="0"/>
    </w:pPr>
    <w:rPr>
      <w:rFonts w:eastAsia="宋体"/>
      <w:kern w:val="0"/>
      <w:sz w:val="20"/>
      <w:szCs w:val="20"/>
    </w:rPr>
  </w:style>
  <w:style w:type="paragraph" w:styleId="24">
    <w:name w:val="Balloon Text"/>
    <w:basedOn w:val="1"/>
    <w:link w:val="74"/>
    <w:semiHidden/>
    <w:qFormat/>
    <w:uiPriority w:val="0"/>
    <w:rPr>
      <w:rFonts w:eastAsia="宋体"/>
      <w:sz w:val="18"/>
      <w:szCs w:val="18"/>
    </w:rPr>
  </w:style>
  <w:style w:type="paragraph" w:styleId="25">
    <w:name w:val="footer"/>
    <w:basedOn w:val="1"/>
    <w:link w:val="47"/>
    <w:unhideWhenUsed/>
    <w:qFormat/>
    <w:uiPriority w:val="99"/>
    <w:pPr>
      <w:tabs>
        <w:tab w:val="center" w:pos="4153"/>
        <w:tab w:val="right" w:pos="8306"/>
      </w:tabs>
      <w:snapToGrid w:val="0"/>
      <w:jc w:val="left"/>
    </w:pPr>
    <w:rPr>
      <w:sz w:val="18"/>
      <w:szCs w:val="18"/>
    </w:rPr>
  </w:style>
  <w:style w:type="paragraph" w:styleId="26">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rPr>
      <w:rFonts w:eastAsia="宋体"/>
      <w:sz w:val="21"/>
    </w:rPr>
  </w:style>
  <w:style w:type="paragraph" w:styleId="28">
    <w:name w:val="Subtitle"/>
    <w:basedOn w:val="1"/>
    <w:next w:val="1"/>
    <w:link w:val="75"/>
    <w:qFormat/>
    <w:uiPriority w:val="0"/>
    <w:pPr>
      <w:spacing w:before="240" w:after="60" w:line="312" w:lineRule="auto"/>
      <w:jc w:val="center"/>
      <w:outlineLvl w:val="1"/>
    </w:pPr>
    <w:rPr>
      <w:rFonts w:ascii="Cambria" w:hAnsi="Cambria" w:eastAsia="Times New Roman"/>
      <w:b/>
      <w:bCs/>
      <w:kern w:val="28"/>
      <w:szCs w:val="32"/>
    </w:rPr>
  </w:style>
  <w:style w:type="paragraph" w:styleId="29">
    <w:name w:val="footnote text"/>
    <w:basedOn w:val="1"/>
    <w:link w:val="76"/>
    <w:semiHidden/>
    <w:qFormat/>
    <w:uiPriority w:val="0"/>
    <w:pPr>
      <w:autoSpaceDE w:val="0"/>
      <w:snapToGrid w:val="0"/>
      <w:jc w:val="left"/>
    </w:pPr>
    <w:rPr>
      <w:rFonts w:ascii="Calibri" w:hAnsi="Calibri" w:eastAsia="宋体"/>
      <w:sz w:val="18"/>
      <w:szCs w:val="18"/>
    </w:rPr>
  </w:style>
  <w:style w:type="paragraph" w:styleId="30">
    <w:name w:val="Body Text Indent 3"/>
    <w:basedOn w:val="1"/>
    <w:link w:val="79"/>
    <w:qFormat/>
    <w:uiPriority w:val="0"/>
    <w:pPr>
      <w:spacing w:line="540" w:lineRule="atLeast"/>
      <w:ind w:firstLine="480" w:firstLineChars="200"/>
    </w:pPr>
    <w:rPr>
      <w:rFonts w:eastAsia="Times New Roman"/>
      <w:sz w:val="24"/>
    </w:rPr>
  </w:style>
  <w:style w:type="paragraph" w:styleId="31">
    <w:name w:val="toc 2"/>
    <w:basedOn w:val="1"/>
    <w:next w:val="1"/>
    <w:qFormat/>
    <w:uiPriority w:val="39"/>
    <w:pPr>
      <w:ind w:left="420" w:leftChars="200"/>
    </w:pPr>
    <w:rPr>
      <w:rFonts w:eastAsia="宋体"/>
      <w:sz w:val="21"/>
    </w:rPr>
  </w:style>
  <w:style w:type="paragraph" w:styleId="32">
    <w:name w:val="Body Text 2"/>
    <w:basedOn w:val="1"/>
    <w:link w:val="82"/>
    <w:qFormat/>
    <w:uiPriority w:val="0"/>
    <w:pPr>
      <w:spacing w:after="120" w:line="480" w:lineRule="auto"/>
    </w:pPr>
    <w:rPr>
      <w:rFonts w:eastAsia="Times New Roman"/>
      <w:sz w:val="21"/>
    </w:rPr>
  </w:style>
  <w:style w:type="paragraph" w:styleId="33">
    <w:name w:val="HTML Preformatted"/>
    <w:basedOn w:val="1"/>
    <w:link w:val="85"/>
    <w:qFormat/>
    <w:uiPriority w:val="0"/>
    <w:rPr>
      <w:rFonts w:ascii="Courier New" w:hAnsi="Courier New" w:eastAsia="宋体"/>
      <w:kern w:val="0"/>
      <w:sz w:val="20"/>
      <w:szCs w:val="20"/>
    </w:rPr>
  </w:style>
  <w:style w:type="paragraph" w:styleId="34">
    <w:name w:val="Normal (Web)"/>
    <w:basedOn w:val="1"/>
    <w:link w:val="86"/>
    <w:qFormat/>
    <w:uiPriority w:val="0"/>
    <w:pPr>
      <w:widowControl/>
      <w:spacing w:before="100" w:beforeAutospacing="1" w:after="100" w:afterAutospacing="1"/>
      <w:jc w:val="left"/>
    </w:pPr>
    <w:rPr>
      <w:rFonts w:ascii="宋体" w:hAnsi="宋体" w:eastAsia="宋体" w:cs="宋体"/>
      <w:kern w:val="0"/>
      <w:sz w:val="24"/>
    </w:rPr>
  </w:style>
  <w:style w:type="paragraph" w:styleId="35">
    <w:name w:val="Title"/>
    <w:basedOn w:val="1"/>
    <w:link w:val="87"/>
    <w:qFormat/>
    <w:uiPriority w:val="0"/>
    <w:pPr>
      <w:spacing w:before="240" w:after="60"/>
      <w:jc w:val="center"/>
      <w:outlineLvl w:val="0"/>
    </w:pPr>
    <w:rPr>
      <w:rFonts w:ascii="Arial" w:hAnsi="Arial" w:eastAsia="宋体" w:cs="Arial"/>
      <w:b/>
      <w:bCs/>
      <w:szCs w:val="32"/>
    </w:rPr>
  </w:style>
  <w:style w:type="paragraph" w:styleId="36">
    <w:name w:val="annotation subject"/>
    <w:basedOn w:val="16"/>
    <w:next w:val="16"/>
    <w:link w:val="90"/>
    <w:qFormat/>
    <w:uiPriority w:val="0"/>
    <w:rPr>
      <w:b/>
      <w:bCs/>
      <w:kern w:val="2"/>
      <w:sz w:val="21"/>
    </w:rPr>
  </w:style>
  <w:style w:type="paragraph" w:styleId="37">
    <w:name w:val="Body Text First Indent"/>
    <w:basedOn w:val="19"/>
    <w:link w:val="91"/>
    <w:qFormat/>
    <w:uiPriority w:val="0"/>
    <w:pPr>
      <w:ind w:firstLine="420" w:firstLineChars="100"/>
    </w:pPr>
    <w:rPr>
      <w:rFonts w:eastAsia="Times New Roman"/>
    </w:rPr>
  </w:style>
  <w:style w:type="paragraph" w:styleId="38">
    <w:name w:val="Body Text First Indent 2"/>
    <w:basedOn w:val="20"/>
    <w:next w:val="2"/>
    <w:link w:val="61"/>
    <w:qFormat/>
    <w:uiPriority w:val="0"/>
    <w:pPr>
      <w:ind w:firstLine="420" w:firstLineChars="200"/>
    </w:pPr>
    <w:rPr>
      <w:rFonts w:eastAsia="Times New Roman"/>
      <w:sz w:val="21"/>
    </w:rPr>
  </w:style>
  <w:style w:type="table" w:styleId="40">
    <w:name w:val="Table Grid"/>
    <w:basedOn w:val="3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qFormat/>
    <w:uiPriority w:val="0"/>
  </w:style>
  <w:style w:type="character" w:styleId="44">
    <w:name w:val="Hyperlink"/>
    <w:qFormat/>
    <w:uiPriority w:val="99"/>
    <w:rPr>
      <w:color w:val="0000FF"/>
      <w:u w:val="single"/>
    </w:rPr>
  </w:style>
  <w:style w:type="paragraph" w:customStyle="1" w:styleId="45">
    <w:name w:val="样式1"/>
    <w:basedOn w:val="1"/>
    <w:link w:val="65"/>
    <w:qFormat/>
    <w:uiPriority w:val="0"/>
    <w:pPr>
      <w:snapToGrid w:val="0"/>
    </w:pPr>
    <w:rPr>
      <w:rFonts w:ascii="仿宋" w:hAnsi="仿宋" w:eastAsia="仿宋"/>
      <w:sz w:val="21"/>
    </w:rPr>
  </w:style>
  <w:style w:type="character" w:customStyle="1" w:styleId="46">
    <w:name w:val="页眉 Char"/>
    <w:basedOn w:val="41"/>
    <w:link w:val="26"/>
    <w:qFormat/>
    <w:uiPriority w:val="99"/>
    <w:rPr>
      <w:rFonts w:ascii="Times New Roman" w:hAnsi="Times New Roman" w:eastAsia="仿宋_GB2312" w:cs="Times New Roman"/>
      <w:sz w:val="18"/>
      <w:szCs w:val="18"/>
    </w:rPr>
  </w:style>
  <w:style w:type="character" w:customStyle="1" w:styleId="47">
    <w:name w:val="页脚 Char"/>
    <w:basedOn w:val="41"/>
    <w:link w:val="25"/>
    <w:qFormat/>
    <w:uiPriority w:val="99"/>
    <w:rPr>
      <w:rFonts w:ascii="Times New Roman" w:hAnsi="Times New Roman" w:eastAsia="仿宋_GB2312" w:cs="Times New Roman"/>
      <w:sz w:val="18"/>
      <w:szCs w:val="18"/>
    </w:rPr>
  </w:style>
  <w:style w:type="character" w:customStyle="1" w:styleId="48">
    <w:name w:val="日期 Char"/>
    <w:basedOn w:val="41"/>
    <w:link w:val="22"/>
    <w:qFormat/>
    <w:uiPriority w:val="0"/>
    <w:rPr>
      <w:rFonts w:ascii="Times New Roman" w:hAnsi="Times New Roman" w:eastAsia="仿宋_GB2312" w:cs="Times New Roman"/>
      <w:sz w:val="32"/>
      <w:szCs w:val="24"/>
    </w:rPr>
  </w:style>
  <w:style w:type="character" w:customStyle="1" w:styleId="49">
    <w:name w:val="标题 1 Char"/>
    <w:basedOn w:val="41"/>
    <w:link w:val="5"/>
    <w:qFormat/>
    <w:uiPriority w:val="0"/>
    <w:rPr>
      <w:rFonts w:ascii="Times New Roman" w:hAnsi="Times New Roman" w:eastAsia="宋体" w:cs="Times New Roman"/>
      <w:b/>
      <w:bCs/>
      <w:kern w:val="44"/>
      <w:sz w:val="44"/>
      <w:szCs w:val="44"/>
    </w:rPr>
  </w:style>
  <w:style w:type="character" w:customStyle="1" w:styleId="50">
    <w:name w:val="标题 2 Char"/>
    <w:basedOn w:val="41"/>
    <w:link w:val="6"/>
    <w:qFormat/>
    <w:uiPriority w:val="0"/>
    <w:rPr>
      <w:rFonts w:ascii="Arial" w:hAnsi="Arial" w:eastAsia="黑体" w:cs="Times New Roman"/>
      <w:b/>
      <w:bCs/>
      <w:sz w:val="32"/>
      <w:szCs w:val="32"/>
    </w:rPr>
  </w:style>
  <w:style w:type="character" w:customStyle="1" w:styleId="51">
    <w:name w:val="标题 3 Char"/>
    <w:basedOn w:val="41"/>
    <w:link w:val="7"/>
    <w:qFormat/>
    <w:uiPriority w:val="0"/>
    <w:rPr>
      <w:rFonts w:ascii="Times New Roman" w:hAnsi="Times New Roman" w:eastAsia="宋体" w:cs="Times New Roman"/>
      <w:b/>
      <w:bCs/>
      <w:sz w:val="32"/>
      <w:szCs w:val="32"/>
    </w:rPr>
  </w:style>
  <w:style w:type="character" w:customStyle="1" w:styleId="52">
    <w:name w:val="标题 4 Char"/>
    <w:basedOn w:val="41"/>
    <w:link w:val="8"/>
    <w:qFormat/>
    <w:uiPriority w:val="0"/>
    <w:rPr>
      <w:rFonts w:ascii="Arial" w:hAnsi="Arial" w:eastAsia="黑体" w:cs="Times New Roman"/>
      <w:b/>
      <w:bCs/>
      <w:sz w:val="28"/>
      <w:szCs w:val="28"/>
    </w:rPr>
  </w:style>
  <w:style w:type="character" w:customStyle="1" w:styleId="53">
    <w:name w:val="标题 5 Char"/>
    <w:basedOn w:val="41"/>
    <w:link w:val="9"/>
    <w:qFormat/>
    <w:uiPriority w:val="0"/>
    <w:rPr>
      <w:rFonts w:ascii="Times New Roman" w:hAnsi="Times New Roman" w:eastAsia="宋体" w:cs="Times New Roman"/>
      <w:b/>
      <w:bCs/>
      <w:sz w:val="28"/>
      <w:szCs w:val="28"/>
    </w:rPr>
  </w:style>
  <w:style w:type="character" w:customStyle="1" w:styleId="54">
    <w:name w:val="标题 6 Char"/>
    <w:basedOn w:val="41"/>
    <w:link w:val="10"/>
    <w:qFormat/>
    <w:uiPriority w:val="0"/>
    <w:rPr>
      <w:rFonts w:ascii="宋体" w:hAnsi="Arial" w:eastAsia="宋体" w:cs="Times New Roman"/>
      <w:bCs/>
      <w:sz w:val="24"/>
      <w:szCs w:val="24"/>
    </w:rPr>
  </w:style>
  <w:style w:type="character" w:customStyle="1" w:styleId="55">
    <w:name w:val="标题 7 Char"/>
    <w:basedOn w:val="41"/>
    <w:link w:val="11"/>
    <w:qFormat/>
    <w:uiPriority w:val="0"/>
    <w:rPr>
      <w:rFonts w:ascii="Times New Roman" w:hAnsi="Times New Roman" w:eastAsia="宋体" w:cs="Times New Roman"/>
      <w:b/>
      <w:bCs/>
      <w:sz w:val="24"/>
      <w:szCs w:val="24"/>
    </w:rPr>
  </w:style>
  <w:style w:type="character" w:customStyle="1" w:styleId="56">
    <w:name w:val="标题 8 Char"/>
    <w:basedOn w:val="41"/>
    <w:link w:val="12"/>
    <w:qFormat/>
    <w:uiPriority w:val="0"/>
    <w:rPr>
      <w:rFonts w:ascii="Arial" w:hAnsi="Arial" w:eastAsia="黑体" w:cs="Times New Roman"/>
      <w:sz w:val="24"/>
      <w:szCs w:val="24"/>
    </w:rPr>
  </w:style>
  <w:style w:type="character" w:customStyle="1" w:styleId="57">
    <w:name w:val="标题 9 Char"/>
    <w:basedOn w:val="41"/>
    <w:link w:val="13"/>
    <w:qFormat/>
    <w:uiPriority w:val="0"/>
    <w:rPr>
      <w:rFonts w:ascii="Arial" w:hAnsi="Arial" w:eastAsia="黑体" w:cs="Times New Roman"/>
      <w:szCs w:val="21"/>
    </w:rPr>
  </w:style>
  <w:style w:type="character" w:customStyle="1" w:styleId="58">
    <w:name w:val="正文文本缩进 Char"/>
    <w:basedOn w:val="41"/>
    <w:link w:val="20"/>
    <w:qFormat/>
    <w:uiPriority w:val="0"/>
    <w:rPr>
      <w:rFonts w:ascii="Times New Roman" w:hAnsi="Times New Roman" w:eastAsia="仿宋_GB2312" w:cs="Times New Roman"/>
      <w:sz w:val="32"/>
      <w:szCs w:val="24"/>
    </w:rPr>
  </w:style>
  <w:style w:type="character" w:customStyle="1" w:styleId="59">
    <w:name w:val="正文首行缩进 2 Char"/>
    <w:basedOn w:val="58"/>
    <w:qFormat/>
    <w:uiPriority w:val="0"/>
    <w:rPr>
      <w:rFonts w:ascii="Times New Roman" w:hAnsi="Times New Roman" w:eastAsia="仿宋_GB2312" w:cs="Times New Roman"/>
      <w:sz w:val="32"/>
      <w:szCs w:val="24"/>
    </w:rPr>
  </w:style>
  <w:style w:type="character" w:customStyle="1" w:styleId="60">
    <w:name w:val="正文文本缩进 Char1"/>
    <w:qFormat/>
    <w:uiPriority w:val="0"/>
    <w:rPr>
      <w:rFonts w:eastAsia="宋体"/>
      <w:kern w:val="2"/>
      <w:sz w:val="21"/>
      <w:szCs w:val="24"/>
      <w:lang w:val="en-US" w:eastAsia="zh-CN" w:bidi="ar-SA"/>
    </w:rPr>
  </w:style>
  <w:style w:type="character" w:customStyle="1" w:styleId="61">
    <w:name w:val="正文首行缩进 2 Char1"/>
    <w:link w:val="38"/>
    <w:qFormat/>
    <w:uiPriority w:val="0"/>
    <w:rPr>
      <w:rFonts w:ascii="Times New Roman" w:hAnsi="Times New Roman" w:eastAsia="Times New Roman" w:cs="Times New Roman"/>
      <w:szCs w:val="24"/>
      <w:lang w:val="en-US" w:eastAsia="zh-CN"/>
    </w:rPr>
  </w:style>
  <w:style w:type="character" w:customStyle="1" w:styleId="62">
    <w:name w:val="正文文本缩进 2 Char"/>
    <w:basedOn w:val="41"/>
    <w:link w:val="63"/>
    <w:qFormat/>
    <w:uiPriority w:val="0"/>
    <w:rPr>
      <w:rFonts w:ascii="Times New Roman" w:hAnsi="Times New Roman" w:eastAsia="仿宋_GB2312" w:cs="Times New Roman"/>
      <w:sz w:val="32"/>
      <w:szCs w:val="24"/>
    </w:rPr>
  </w:style>
  <w:style w:type="paragraph" w:customStyle="1" w:styleId="63">
    <w:name w:val="正文文本缩进 22"/>
    <w:basedOn w:val="1"/>
    <w:link w:val="62"/>
    <w:qFormat/>
    <w:uiPriority w:val="0"/>
    <w:pPr>
      <w:adjustRightInd w:val="0"/>
      <w:spacing w:line="400" w:lineRule="atLeast"/>
      <w:ind w:firstLine="540"/>
      <w:textAlignment w:val="baseline"/>
    </w:pPr>
  </w:style>
  <w:style w:type="character" w:customStyle="1" w:styleId="64">
    <w:name w:val="正文文本缩进 2 Char1"/>
    <w:link w:val="2"/>
    <w:qFormat/>
    <w:uiPriority w:val="0"/>
    <w:rPr>
      <w:rFonts w:ascii="Times New Roman" w:hAnsi="Times New Roman" w:eastAsia="Times New Roman" w:cs="Times New Roman"/>
      <w:szCs w:val="24"/>
      <w:lang w:val="en-US" w:eastAsia="zh-CN"/>
    </w:rPr>
  </w:style>
  <w:style w:type="character" w:customStyle="1" w:styleId="65">
    <w:name w:val="样式1 Char"/>
    <w:link w:val="45"/>
    <w:qFormat/>
    <w:uiPriority w:val="0"/>
    <w:rPr>
      <w:rFonts w:ascii="仿宋" w:hAnsi="仿宋" w:eastAsia="仿宋" w:cs="Times New Roman"/>
      <w:szCs w:val="24"/>
    </w:rPr>
  </w:style>
  <w:style w:type="character" w:customStyle="1" w:styleId="66">
    <w:name w:val="文档结构图 Char"/>
    <w:basedOn w:val="41"/>
    <w:link w:val="15"/>
    <w:qFormat/>
    <w:uiPriority w:val="0"/>
    <w:rPr>
      <w:rFonts w:ascii="Times New Roman" w:hAnsi="Times New Roman" w:eastAsia="宋体" w:cs="Times New Roman"/>
      <w:szCs w:val="24"/>
      <w:shd w:val="clear" w:color="auto" w:fill="000080"/>
    </w:rPr>
  </w:style>
  <w:style w:type="character" w:customStyle="1" w:styleId="67">
    <w:name w:val="批注文字 Char"/>
    <w:basedOn w:val="41"/>
    <w:qFormat/>
    <w:uiPriority w:val="0"/>
    <w:rPr>
      <w:rFonts w:ascii="Times New Roman" w:hAnsi="Times New Roman" w:eastAsia="仿宋_GB2312" w:cs="Times New Roman"/>
      <w:sz w:val="32"/>
      <w:szCs w:val="24"/>
    </w:rPr>
  </w:style>
  <w:style w:type="character" w:customStyle="1" w:styleId="68">
    <w:name w:val="批注文字 Char1"/>
    <w:link w:val="16"/>
    <w:qFormat/>
    <w:uiPriority w:val="0"/>
    <w:rPr>
      <w:rFonts w:ascii="Times New Roman" w:hAnsi="Times New Roman" w:eastAsia="Times New Roman" w:cs="Times New Roman"/>
      <w:kern w:val="0"/>
      <w:sz w:val="20"/>
      <w:szCs w:val="24"/>
      <w:lang w:val="en-US" w:eastAsia="zh-CN"/>
    </w:rPr>
  </w:style>
  <w:style w:type="character" w:customStyle="1" w:styleId="69">
    <w:name w:val="正文文本 3 Char"/>
    <w:basedOn w:val="41"/>
    <w:link w:val="17"/>
    <w:qFormat/>
    <w:uiPriority w:val="0"/>
    <w:rPr>
      <w:rFonts w:ascii="Times New Roman" w:hAnsi="Times New Roman" w:eastAsia="宋体" w:cs="Times New Roman"/>
      <w:sz w:val="16"/>
      <w:szCs w:val="16"/>
    </w:rPr>
  </w:style>
  <w:style w:type="character" w:customStyle="1" w:styleId="70">
    <w:name w:val="结束语 Char"/>
    <w:basedOn w:val="41"/>
    <w:link w:val="18"/>
    <w:qFormat/>
    <w:uiPriority w:val="0"/>
    <w:rPr>
      <w:rFonts w:ascii="Times New Roman" w:hAnsi="Times New Roman" w:eastAsia="宋体" w:cs="Times New Roman"/>
      <w:kern w:val="0"/>
      <w:sz w:val="20"/>
      <w:szCs w:val="20"/>
      <w:lang w:val="en-US" w:eastAsia="zh-CN"/>
    </w:rPr>
  </w:style>
  <w:style w:type="character" w:customStyle="1" w:styleId="71">
    <w:name w:val="正文文本 Char"/>
    <w:basedOn w:val="41"/>
    <w:link w:val="19"/>
    <w:qFormat/>
    <w:uiPriority w:val="0"/>
    <w:rPr>
      <w:rFonts w:ascii="Times New Roman" w:hAnsi="Times New Roman" w:eastAsia="宋体" w:cs="Times New Roman"/>
      <w:szCs w:val="24"/>
    </w:rPr>
  </w:style>
  <w:style w:type="character" w:customStyle="1" w:styleId="72">
    <w:name w:val="纯文本 Char"/>
    <w:basedOn w:val="41"/>
    <w:link w:val="4"/>
    <w:qFormat/>
    <w:uiPriority w:val="0"/>
    <w:rPr>
      <w:rFonts w:ascii="宋体" w:hAnsi="Courier New" w:eastAsia="Times New Roman" w:cs="Times New Roman"/>
      <w:kern w:val="0"/>
      <w:sz w:val="20"/>
      <w:szCs w:val="21"/>
      <w:lang w:val="en-US" w:eastAsia="zh-CN"/>
    </w:rPr>
  </w:style>
  <w:style w:type="character" w:customStyle="1" w:styleId="73">
    <w:name w:val="尾注文本 Char"/>
    <w:basedOn w:val="41"/>
    <w:link w:val="23"/>
    <w:qFormat/>
    <w:uiPriority w:val="0"/>
    <w:rPr>
      <w:rFonts w:ascii="Times New Roman" w:hAnsi="Times New Roman" w:eastAsia="宋体" w:cs="Times New Roman"/>
      <w:kern w:val="0"/>
      <w:sz w:val="20"/>
      <w:szCs w:val="20"/>
      <w:lang w:val="en-US" w:eastAsia="zh-CN"/>
    </w:rPr>
  </w:style>
  <w:style w:type="character" w:customStyle="1" w:styleId="74">
    <w:name w:val="批注框文本 Char"/>
    <w:basedOn w:val="41"/>
    <w:link w:val="24"/>
    <w:semiHidden/>
    <w:qFormat/>
    <w:uiPriority w:val="0"/>
    <w:rPr>
      <w:rFonts w:ascii="Times New Roman" w:hAnsi="Times New Roman" w:eastAsia="宋体" w:cs="Times New Roman"/>
      <w:sz w:val="18"/>
      <w:szCs w:val="18"/>
    </w:rPr>
  </w:style>
  <w:style w:type="character" w:customStyle="1" w:styleId="75">
    <w:name w:val="副标题 Char"/>
    <w:basedOn w:val="41"/>
    <w:link w:val="28"/>
    <w:qFormat/>
    <w:uiPriority w:val="0"/>
    <w:rPr>
      <w:rFonts w:ascii="Cambria" w:hAnsi="Cambria" w:eastAsia="Times New Roman" w:cs="Times New Roman"/>
      <w:b/>
      <w:bCs/>
      <w:kern w:val="28"/>
      <w:sz w:val="32"/>
      <w:szCs w:val="32"/>
      <w:lang w:val="en-US" w:eastAsia="zh-CN"/>
    </w:rPr>
  </w:style>
  <w:style w:type="character" w:customStyle="1" w:styleId="76">
    <w:name w:val="脚注文本 Char"/>
    <w:basedOn w:val="41"/>
    <w:link w:val="29"/>
    <w:semiHidden/>
    <w:qFormat/>
    <w:uiPriority w:val="0"/>
    <w:rPr>
      <w:rFonts w:ascii="Calibri" w:hAnsi="Calibri" w:eastAsia="宋体" w:cs="Times New Roman"/>
      <w:sz w:val="18"/>
      <w:szCs w:val="18"/>
    </w:rPr>
  </w:style>
  <w:style w:type="character" w:customStyle="1" w:styleId="77">
    <w:name w:val="正文文本缩进 3 Char"/>
    <w:basedOn w:val="41"/>
    <w:link w:val="78"/>
    <w:qFormat/>
    <w:uiPriority w:val="0"/>
    <w:rPr>
      <w:rFonts w:ascii="Times New Roman" w:hAnsi="Times New Roman" w:eastAsia="仿宋_GB2312" w:cs="Times New Roman"/>
      <w:sz w:val="16"/>
      <w:szCs w:val="16"/>
    </w:rPr>
  </w:style>
  <w:style w:type="paragraph" w:customStyle="1" w:styleId="78">
    <w:name w:val="正文文本缩进 31"/>
    <w:basedOn w:val="1"/>
    <w:link w:val="77"/>
    <w:qFormat/>
    <w:uiPriority w:val="0"/>
    <w:pPr>
      <w:spacing w:line="360" w:lineRule="auto"/>
      <w:ind w:firstLine="490" w:firstLineChars="204"/>
    </w:pPr>
    <w:rPr>
      <w:sz w:val="16"/>
      <w:szCs w:val="16"/>
    </w:rPr>
  </w:style>
  <w:style w:type="character" w:customStyle="1" w:styleId="79">
    <w:name w:val="正文文本缩进 3 Char1"/>
    <w:link w:val="30"/>
    <w:qFormat/>
    <w:uiPriority w:val="0"/>
    <w:rPr>
      <w:rFonts w:ascii="Times New Roman" w:hAnsi="Times New Roman" w:eastAsia="Times New Roman" w:cs="Times New Roman"/>
      <w:sz w:val="24"/>
      <w:szCs w:val="24"/>
      <w:lang w:val="en-US" w:eastAsia="zh-CN"/>
    </w:rPr>
  </w:style>
  <w:style w:type="character" w:customStyle="1" w:styleId="80">
    <w:name w:val="正文文本 2 Char"/>
    <w:basedOn w:val="41"/>
    <w:link w:val="81"/>
    <w:qFormat/>
    <w:uiPriority w:val="0"/>
    <w:rPr>
      <w:rFonts w:ascii="Times New Roman" w:hAnsi="Times New Roman" w:eastAsia="仿宋_GB2312" w:cs="Times New Roman"/>
      <w:sz w:val="32"/>
      <w:szCs w:val="24"/>
    </w:rPr>
  </w:style>
  <w:style w:type="paragraph" w:customStyle="1" w:styleId="81">
    <w:name w:val="正文文本 22"/>
    <w:basedOn w:val="1"/>
    <w:link w:val="80"/>
    <w:qFormat/>
    <w:uiPriority w:val="0"/>
    <w:pPr>
      <w:adjustRightInd w:val="0"/>
      <w:ind w:firstLine="510"/>
      <w:jc w:val="left"/>
      <w:textAlignment w:val="baseline"/>
    </w:pPr>
  </w:style>
  <w:style w:type="character" w:customStyle="1" w:styleId="82">
    <w:name w:val="正文文本 2 Char1"/>
    <w:link w:val="32"/>
    <w:qFormat/>
    <w:uiPriority w:val="0"/>
    <w:rPr>
      <w:rFonts w:ascii="Times New Roman" w:hAnsi="Times New Roman" w:eastAsia="Times New Roman" w:cs="Times New Roman"/>
      <w:szCs w:val="24"/>
      <w:lang w:val="en-US" w:eastAsia="zh-CN"/>
    </w:rPr>
  </w:style>
  <w:style w:type="character" w:customStyle="1" w:styleId="83">
    <w:name w:val="HTML 预设格式 Char"/>
    <w:basedOn w:val="41"/>
    <w:link w:val="84"/>
    <w:qFormat/>
    <w:uiPriority w:val="0"/>
    <w:rPr>
      <w:rFonts w:ascii="Courier New" w:hAnsi="Courier New" w:eastAsia="仿宋_GB2312" w:cs="Courier New"/>
      <w:sz w:val="20"/>
      <w:szCs w:val="20"/>
    </w:rPr>
  </w:style>
  <w:style w:type="paragraph" w:customStyle="1" w:styleId="84">
    <w:name w:val="HTML 预设格式1"/>
    <w:basedOn w:val="1"/>
    <w:link w:val="83"/>
    <w:qFormat/>
    <w:uiPriority w:val="0"/>
    <w:rPr>
      <w:rFonts w:ascii="Courier New" w:hAnsi="Courier New" w:cs="Courier New"/>
      <w:sz w:val="20"/>
      <w:szCs w:val="20"/>
    </w:rPr>
  </w:style>
  <w:style w:type="character" w:customStyle="1" w:styleId="85">
    <w:name w:val="HTML 预设格式 Char1"/>
    <w:link w:val="33"/>
    <w:qFormat/>
    <w:locked/>
    <w:uiPriority w:val="0"/>
    <w:rPr>
      <w:rFonts w:ascii="Courier New" w:hAnsi="Courier New" w:eastAsia="宋体" w:cs="Times New Roman"/>
      <w:kern w:val="0"/>
      <w:sz w:val="20"/>
      <w:szCs w:val="20"/>
      <w:lang w:val="en-US" w:eastAsia="zh-CN"/>
    </w:rPr>
  </w:style>
  <w:style w:type="character" w:customStyle="1" w:styleId="86">
    <w:name w:val="普通(网站) Char"/>
    <w:link w:val="34"/>
    <w:qFormat/>
    <w:uiPriority w:val="0"/>
    <w:rPr>
      <w:rFonts w:ascii="宋体" w:hAnsi="宋体" w:eastAsia="宋体" w:cs="宋体"/>
      <w:kern w:val="0"/>
      <w:sz w:val="24"/>
      <w:szCs w:val="24"/>
    </w:rPr>
  </w:style>
  <w:style w:type="character" w:customStyle="1" w:styleId="87">
    <w:name w:val="标题 Char"/>
    <w:basedOn w:val="41"/>
    <w:link w:val="35"/>
    <w:qFormat/>
    <w:uiPriority w:val="0"/>
    <w:rPr>
      <w:rFonts w:ascii="Arial" w:hAnsi="Arial" w:eastAsia="宋体" w:cs="Arial"/>
      <w:b/>
      <w:bCs/>
      <w:sz w:val="32"/>
      <w:szCs w:val="32"/>
    </w:rPr>
  </w:style>
  <w:style w:type="character" w:customStyle="1" w:styleId="88">
    <w:name w:val="批注主题 Char"/>
    <w:basedOn w:val="67"/>
    <w:link w:val="89"/>
    <w:qFormat/>
    <w:uiPriority w:val="0"/>
    <w:rPr>
      <w:rFonts w:ascii="Times New Roman" w:hAnsi="Times New Roman" w:eastAsia="仿宋_GB2312" w:cs="Times New Roman"/>
      <w:b/>
      <w:bCs/>
      <w:sz w:val="32"/>
      <w:szCs w:val="24"/>
    </w:rPr>
  </w:style>
  <w:style w:type="paragraph" w:customStyle="1" w:styleId="89">
    <w:name w:val="批注主题1"/>
    <w:basedOn w:val="16"/>
    <w:next w:val="16"/>
    <w:link w:val="88"/>
    <w:qFormat/>
    <w:uiPriority w:val="0"/>
    <w:rPr>
      <w:rFonts w:eastAsia="仿宋_GB2312"/>
      <w:b/>
      <w:bCs/>
      <w:kern w:val="2"/>
      <w:sz w:val="32"/>
    </w:rPr>
  </w:style>
  <w:style w:type="character" w:customStyle="1" w:styleId="90">
    <w:name w:val="批注主题 Char1"/>
    <w:link w:val="36"/>
    <w:qFormat/>
    <w:uiPriority w:val="0"/>
    <w:rPr>
      <w:rFonts w:ascii="Times New Roman" w:hAnsi="Times New Roman" w:eastAsia="Times New Roman" w:cs="Times New Roman"/>
      <w:b/>
      <w:bCs/>
      <w:szCs w:val="24"/>
      <w:lang w:val="en-US" w:eastAsia="zh-CN"/>
    </w:rPr>
  </w:style>
  <w:style w:type="character" w:customStyle="1" w:styleId="91">
    <w:name w:val="正文首行缩进 Char"/>
    <w:basedOn w:val="71"/>
    <w:link w:val="37"/>
    <w:qFormat/>
    <w:uiPriority w:val="0"/>
    <w:rPr>
      <w:rFonts w:ascii="Times New Roman" w:hAnsi="Times New Roman" w:eastAsia="Times New Roman" w:cs="Times New Roman"/>
      <w:szCs w:val="24"/>
      <w:lang w:val="en-US" w:eastAsia="zh-CN"/>
    </w:rPr>
  </w:style>
  <w:style w:type="table" w:customStyle="1" w:styleId="92">
    <w:name w:val="Table Normal"/>
    <w:basedOn w:val="39"/>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93">
    <w:name w:val="Char Char10 Char Char Char Char"/>
    <w:basedOn w:val="1"/>
    <w:qFormat/>
    <w:uiPriority w:val="0"/>
    <w:pPr>
      <w:spacing w:line="300" w:lineRule="auto"/>
      <w:ind w:firstLine="480"/>
    </w:pPr>
    <w:rPr>
      <w:rFonts w:ascii="黑体" w:eastAsia="黑体"/>
      <w:sz w:val="21"/>
    </w:rPr>
  </w:style>
  <w:style w:type="paragraph" w:customStyle="1" w:styleId="94">
    <w:name w:val="Table Paragraph"/>
    <w:basedOn w:val="1"/>
    <w:qFormat/>
    <w:uiPriority w:val="0"/>
    <w:rPr>
      <w:rFonts w:ascii="宋体" w:hAnsi="宋体" w:eastAsia="宋体" w:cs="宋体"/>
      <w:sz w:val="21"/>
      <w:szCs w:val="21"/>
    </w:rPr>
  </w:style>
  <w:style w:type="paragraph" w:customStyle="1" w:styleId="95">
    <w:name w:val="标题 31"/>
    <w:basedOn w:val="1"/>
    <w:qFormat/>
    <w:uiPriority w:val="0"/>
    <w:pPr>
      <w:autoSpaceDE w:val="0"/>
      <w:autoSpaceDN w:val="0"/>
      <w:ind w:left="1026" w:hanging="489"/>
      <w:jc w:val="left"/>
      <w:outlineLvl w:val="3"/>
    </w:pPr>
    <w:rPr>
      <w:rFonts w:ascii="宋体" w:hAnsi="宋体" w:eastAsia="宋体" w:cs="宋体"/>
      <w:kern w:val="0"/>
      <w:sz w:val="28"/>
      <w:szCs w:val="28"/>
      <w:lang w:val="zh-CN" w:bidi="zh-CN"/>
    </w:rPr>
  </w:style>
  <w:style w:type="paragraph" w:customStyle="1" w:styleId="96">
    <w:name w:val="_Style 3"/>
    <w:basedOn w:val="1"/>
    <w:qFormat/>
    <w:uiPriority w:val="0"/>
    <w:pPr>
      <w:spacing w:before="100" w:beforeAutospacing="1" w:after="100" w:afterAutospacing="1" w:line="300" w:lineRule="auto"/>
      <w:ind w:firstLine="420" w:firstLineChars="200"/>
    </w:pPr>
    <w:rPr>
      <w:rFonts w:eastAsia="宋体"/>
      <w:sz w:val="21"/>
      <w:szCs w:val="22"/>
    </w:rPr>
  </w:style>
  <w:style w:type="paragraph" w:customStyle="1" w:styleId="97">
    <w:name w:val="列出段落1"/>
    <w:basedOn w:val="1"/>
    <w:qFormat/>
    <w:uiPriority w:val="99"/>
    <w:pPr>
      <w:autoSpaceDE w:val="0"/>
      <w:autoSpaceDN w:val="0"/>
      <w:ind w:left="400" w:firstLine="420"/>
      <w:jc w:val="left"/>
    </w:pPr>
    <w:rPr>
      <w:rFonts w:ascii="宋体" w:hAnsi="宋体" w:eastAsia="宋体" w:cs="宋体"/>
      <w:kern w:val="0"/>
      <w:sz w:val="22"/>
      <w:szCs w:val="22"/>
      <w:lang w:val="zh-CN" w:bidi="zh-CN"/>
    </w:rPr>
  </w:style>
  <w:style w:type="paragraph" w:customStyle="1" w:styleId="98">
    <w:name w:val="市场调研报告正文样式"/>
    <w:basedOn w:val="1"/>
    <w:qFormat/>
    <w:uiPriority w:val="0"/>
    <w:pPr>
      <w:spacing w:afterLines="50" w:line="276" w:lineRule="auto"/>
      <w:ind w:firstLine="200" w:firstLineChars="200"/>
    </w:pPr>
    <w:rPr>
      <w:rFonts w:eastAsia="宋体"/>
      <w:sz w:val="21"/>
    </w:rPr>
  </w:style>
  <w:style w:type="paragraph" w:customStyle="1" w:styleId="99">
    <w:name w:val="样式2"/>
    <w:basedOn w:val="1"/>
    <w:next w:val="1"/>
    <w:qFormat/>
    <w:uiPriority w:val="0"/>
    <w:rPr>
      <w:rFonts w:eastAsia="宋体"/>
      <w:sz w:val="21"/>
    </w:rPr>
  </w:style>
  <w:style w:type="paragraph" w:customStyle="1" w:styleId="100">
    <w:name w:val="Default"/>
    <w:basedOn w:val="1"/>
    <w:qFormat/>
    <w:uiPriority w:val="0"/>
    <w:pPr>
      <w:autoSpaceDE w:val="0"/>
      <w:autoSpaceDN w:val="0"/>
      <w:adjustRightInd w:val="0"/>
      <w:jc w:val="left"/>
    </w:pPr>
    <w:rPr>
      <w:rFonts w:ascii="仿宋_GB2312" w:eastAsia="宋体" w:cs="宋体"/>
      <w:color w:val="000000"/>
      <w:kern w:val="0"/>
      <w:sz w:val="24"/>
    </w:rPr>
  </w:style>
  <w:style w:type="paragraph" w:customStyle="1" w:styleId="101">
    <w:name w:val="1"/>
    <w:basedOn w:val="1"/>
    <w:next w:val="1"/>
    <w:qFormat/>
    <w:uiPriority w:val="0"/>
    <w:pPr>
      <w:ind w:firstLine="420" w:firstLineChars="200"/>
    </w:pPr>
    <w:rPr>
      <w:rFonts w:ascii="Arial" w:hAnsi="Arial" w:eastAsia="宋体"/>
      <w:sz w:val="21"/>
      <w:szCs w:val="21"/>
    </w:rPr>
  </w:style>
  <w:style w:type="character" w:customStyle="1" w:styleId="102">
    <w:name w:val="z-窗体底端 Char"/>
    <w:link w:val="103"/>
    <w:qFormat/>
    <w:uiPriority w:val="0"/>
    <w:rPr>
      <w:rFonts w:ascii="Arial" w:hAnsi="Arial"/>
      <w:vanish/>
      <w:sz w:val="16"/>
      <w:szCs w:val="16"/>
    </w:rPr>
  </w:style>
  <w:style w:type="paragraph" w:customStyle="1" w:styleId="103">
    <w:name w:val="z-窗体底端1"/>
    <w:basedOn w:val="1"/>
    <w:next w:val="1"/>
    <w:link w:val="102"/>
    <w:qFormat/>
    <w:uiPriority w:val="0"/>
    <w:pPr>
      <w:pBdr>
        <w:top w:val="single" w:color="auto" w:sz="6" w:space="1"/>
      </w:pBdr>
      <w:jc w:val="center"/>
    </w:pPr>
    <w:rPr>
      <w:rFonts w:ascii="Arial" w:hAnsi="Arial" w:eastAsiaTheme="minorEastAsia" w:cstheme="minorBidi"/>
      <w:vanish/>
      <w:sz w:val="16"/>
      <w:szCs w:val="16"/>
    </w:rPr>
  </w:style>
  <w:style w:type="character" w:customStyle="1" w:styleId="104">
    <w:name w:val="样式1.1.1 Char"/>
    <w:link w:val="105"/>
    <w:qFormat/>
    <w:uiPriority w:val="0"/>
    <w:rPr>
      <w:rFonts w:ascii="Arial" w:hAnsi="Arial"/>
      <w:sz w:val="24"/>
      <w:szCs w:val="24"/>
    </w:rPr>
  </w:style>
  <w:style w:type="paragraph" w:customStyle="1" w:styleId="105">
    <w:name w:val="样式1.1.1"/>
    <w:basedOn w:val="1"/>
    <w:link w:val="104"/>
    <w:qFormat/>
    <w:uiPriority w:val="0"/>
    <w:pPr>
      <w:tabs>
        <w:tab w:val="left" w:pos="1247"/>
      </w:tabs>
      <w:spacing w:line="360" w:lineRule="auto"/>
      <w:ind w:left="1247" w:hanging="1247"/>
    </w:pPr>
    <w:rPr>
      <w:rFonts w:ascii="Arial" w:hAnsi="Arial" w:eastAsiaTheme="minorEastAsia" w:cstheme="minorBidi"/>
      <w:sz w:val="24"/>
    </w:rPr>
  </w:style>
  <w:style w:type="character" w:customStyle="1" w:styleId="106">
    <w:name w:val="样式10 Char"/>
    <w:link w:val="107"/>
    <w:qFormat/>
    <w:uiPriority w:val="0"/>
    <w:rPr>
      <w:rFonts w:eastAsia="宋体"/>
      <w:b/>
      <w:sz w:val="24"/>
      <w:szCs w:val="24"/>
    </w:rPr>
  </w:style>
  <w:style w:type="paragraph" w:customStyle="1" w:styleId="107">
    <w:name w:val="样式10"/>
    <w:basedOn w:val="1"/>
    <w:link w:val="106"/>
    <w:qFormat/>
    <w:uiPriority w:val="0"/>
    <w:pPr>
      <w:spacing w:line="360" w:lineRule="auto"/>
    </w:pPr>
    <w:rPr>
      <w:rFonts w:eastAsia="宋体" w:asciiTheme="minorHAnsi" w:hAnsiTheme="minorHAnsi" w:cstheme="minorBidi"/>
      <w:b/>
      <w:sz w:val="24"/>
    </w:rPr>
  </w:style>
  <w:style w:type="character" w:customStyle="1" w:styleId="108">
    <w:name w:val="样式 样式 首行缩进:  2 字符 段前: 4.65 磅 + 首行缩进:  2 字符 Char"/>
    <w:link w:val="109"/>
    <w:qFormat/>
    <w:uiPriority w:val="0"/>
    <w:rPr>
      <w:rFonts w:ascii="宋体" w:eastAsia="宋体"/>
      <w:sz w:val="24"/>
    </w:rPr>
  </w:style>
  <w:style w:type="paragraph" w:customStyle="1" w:styleId="109">
    <w:name w:val="样式 样式 首行缩进:  2 字符 段前: 4.65 磅 + 首行缩进:  2 字符"/>
    <w:basedOn w:val="1"/>
    <w:link w:val="108"/>
    <w:qFormat/>
    <w:uiPriority w:val="0"/>
    <w:pPr>
      <w:topLinePunct/>
      <w:spacing w:before="93" w:line="360" w:lineRule="auto"/>
      <w:ind w:firstLine="480" w:firstLineChars="200"/>
    </w:pPr>
    <w:rPr>
      <w:rFonts w:ascii="宋体" w:eastAsia="宋体" w:hAnsiTheme="minorHAnsi" w:cstheme="minorBidi"/>
      <w:sz w:val="24"/>
      <w:szCs w:val="22"/>
    </w:rPr>
  </w:style>
  <w:style w:type="character" w:customStyle="1" w:styleId="110">
    <w:name w:val="Style Body TextBody Text CharBody Text Char1 CharBody Text Char ... Char"/>
    <w:link w:val="111"/>
    <w:qFormat/>
    <w:uiPriority w:val="0"/>
    <w:rPr>
      <w:rFonts w:ascii="宋体" w:hAnsi="宋体" w:eastAsia="宋体"/>
      <w:sz w:val="24"/>
      <w:szCs w:val="24"/>
    </w:rPr>
  </w:style>
  <w:style w:type="paragraph" w:customStyle="1" w:styleId="111">
    <w:name w:val="Style Body TextBody Text CharBody Text Char1 CharBody Text Char ..."/>
    <w:basedOn w:val="19"/>
    <w:link w:val="110"/>
    <w:qFormat/>
    <w:uiPriority w:val="0"/>
    <w:pPr>
      <w:tabs>
        <w:tab w:val="left" w:pos="851"/>
      </w:tabs>
      <w:spacing w:before="240" w:after="240" w:line="240" w:lineRule="atLeast"/>
      <w:ind w:left="851"/>
    </w:pPr>
    <w:rPr>
      <w:rFonts w:ascii="宋体" w:hAnsi="宋体" w:cstheme="minorBidi"/>
      <w:sz w:val="24"/>
    </w:rPr>
  </w:style>
  <w:style w:type="character" w:customStyle="1" w:styleId="112">
    <w:name w:val="标题2 Char"/>
    <w:link w:val="113"/>
    <w:qFormat/>
    <w:uiPriority w:val="0"/>
    <w:rPr>
      <w:rFonts w:ascii="宋体" w:hAnsi="宋体" w:eastAsia="宋体"/>
      <w:b/>
      <w:szCs w:val="24"/>
    </w:rPr>
  </w:style>
  <w:style w:type="paragraph" w:customStyle="1" w:styleId="113">
    <w:name w:val="标题2"/>
    <w:basedOn w:val="1"/>
    <w:link w:val="112"/>
    <w:qFormat/>
    <w:uiPriority w:val="0"/>
    <w:pPr>
      <w:tabs>
        <w:tab w:val="left" w:pos="500"/>
      </w:tabs>
    </w:pPr>
    <w:rPr>
      <w:rFonts w:ascii="宋体" w:hAnsi="宋体" w:eastAsia="宋体" w:cstheme="minorBidi"/>
      <w:b/>
      <w:sz w:val="21"/>
    </w:rPr>
  </w:style>
  <w:style w:type="paragraph" w:customStyle="1" w:styleId="114">
    <w:name w:val="正文文本缩进1"/>
    <w:basedOn w:val="1"/>
    <w:qFormat/>
    <w:uiPriority w:val="0"/>
    <w:pPr>
      <w:spacing w:after="120"/>
      <w:ind w:left="420" w:leftChars="200"/>
    </w:pPr>
    <w:rPr>
      <w:rFonts w:eastAsia="宋体"/>
      <w:sz w:val="21"/>
    </w:rPr>
  </w:style>
  <w:style w:type="character" w:customStyle="1" w:styleId="115">
    <w:name w:val="Char Char"/>
    <w:link w:val="116"/>
    <w:qFormat/>
    <w:uiPriority w:val="0"/>
    <w:rPr>
      <w:rFonts w:ascii="Tahoma" w:hAnsi="Tahoma"/>
      <w:sz w:val="24"/>
      <w:szCs w:val="24"/>
      <w:lang w:eastAsia="en-US"/>
    </w:rPr>
  </w:style>
  <w:style w:type="paragraph" w:customStyle="1" w:styleId="116">
    <w:name w:val="Char"/>
    <w:basedOn w:val="1"/>
    <w:link w:val="115"/>
    <w:qFormat/>
    <w:uiPriority w:val="0"/>
    <w:pPr>
      <w:widowControl/>
      <w:spacing w:after="160" w:line="240" w:lineRule="exact"/>
      <w:jc w:val="left"/>
    </w:pPr>
    <w:rPr>
      <w:rFonts w:ascii="Tahoma" w:hAnsi="Tahoma" w:eastAsiaTheme="minorEastAsia" w:cstheme="minorBidi"/>
      <w:sz w:val="24"/>
      <w:lang w:eastAsia="en-US"/>
    </w:rPr>
  </w:style>
  <w:style w:type="character" w:customStyle="1" w:styleId="117">
    <w:name w:val="正文2 Char"/>
    <w:link w:val="118"/>
    <w:qFormat/>
    <w:locked/>
    <w:uiPriority w:val="0"/>
    <w:rPr>
      <w:rFonts w:ascii="宋体"/>
      <w:sz w:val="34"/>
    </w:rPr>
  </w:style>
  <w:style w:type="paragraph" w:customStyle="1" w:styleId="118">
    <w:name w:val="正文2"/>
    <w:link w:val="117"/>
    <w:qFormat/>
    <w:uiPriority w:val="0"/>
    <w:pPr>
      <w:widowControl w:val="0"/>
      <w:adjustRightInd w:val="0"/>
      <w:spacing w:line="360" w:lineRule="atLeast"/>
      <w:textAlignment w:val="baseline"/>
    </w:pPr>
    <w:rPr>
      <w:rFonts w:ascii="宋体" w:hAnsiTheme="minorHAnsi" w:eastAsiaTheme="minorEastAsia" w:cstheme="minorBidi"/>
      <w:kern w:val="2"/>
      <w:sz w:val="34"/>
      <w:szCs w:val="22"/>
      <w:lang w:val="en-US" w:eastAsia="zh-CN" w:bidi="ar-SA"/>
    </w:rPr>
  </w:style>
  <w:style w:type="character" w:customStyle="1" w:styleId="119">
    <w:name w:val="my Char"/>
    <w:link w:val="120"/>
    <w:qFormat/>
    <w:uiPriority w:val="0"/>
    <w:rPr>
      <w:rFonts w:ascii="宋体" w:hAnsi="宋体"/>
      <w:snapToGrid w:val="0"/>
      <w:sz w:val="24"/>
    </w:rPr>
  </w:style>
  <w:style w:type="paragraph" w:customStyle="1" w:styleId="120">
    <w:name w:val="my"/>
    <w:basedOn w:val="1"/>
    <w:link w:val="119"/>
    <w:qFormat/>
    <w:uiPriority w:val="0"/>
    <w:pPr>
      <w:widowControl/>
      <w:tabs>
        <w:tab w:val="left" w:pos="0"/>
        <w:tab w:val="left" w:pos="5823"/>
      </w:tabs>
      <w:adjustRightInd w:val="0"/>
      <w:ind w:firstLine="480" w:firstLineChars="200"/>
    </w:pPr>
    <w:rPr>
      <w:rFonts w:ascii="宋体" w:hAnsi="宋体" w:eastAsiaTheme="minorEastAsia" w:cstheme="minorBidi"/>
      <w:snapToGrid w:val="0"/>
      <w:sz w:val="24"/>
      <w:szCs w:val="22"/>
    </w:rPr>
  </w:style>
  <w:style w:type="character" w:customStyle="1" w:styleId="121">
    <w:name w:val="样式1.1.1.1 Char"/>
    <w:link w:val="122"/>
    <w:qFormat/>
    <w:uiPriority w:val="0"/>
    <w:rPr>
      <w:rFonts w:ascii="Arial" w:hAnsi="Arial"/>
      <w:sz w:val="24"/>
      <w:szCs w:val="24"/>
    </w:rPr>
  </w:style>
  <w:style w:type="paragraph" w:customStyle="1" w:styleId="122">
    <w:name w:val="样式1.1.1.1"/>
    <w:basedOn w:val="105"/>
    <w:link w:val="121"/>
    <w:qFormat/>
    <w:uiPriority w:val="0"/>
    <w:pPr>
      <w:tabs>
        <w:tab w:val="left" w:pos="1352"/>
        <w:tab w:val="clear" w:pos="1247"/>
      </w:tabs>
      <w:ind w:left="992" w:firstLine="0"/>
    </w:pPr>
  </w:style>
  <w:style w:type="character" w:customStyle="1" w:styleId="123">
    <w:name w:val="z-窗体顶端 Char"/>
    <w:link w:val="124"/>
    <w:qFormat/>
    <w:uiPriority w:val="0"/>
    <w:rPr>
      <w:rFonts w:ascii="Arial" w:hAnsi="Arial"/>
      <w:vanish/>
      <w:sz w:val="16"/>
      <w:szCs w:val="16"/>
    </w:rPr>
  </w:style>
  <w:style w:type="paragraph" w:customStyle="1" w:styleId="124">
    <w:name w:val="z-窗体顶端1"/>
    <w:basedOn w:val="1"/>
    <w:next w:val="1"/>
    <w:link w:val="123"/>
    <w:qFormat/>
    <w:uiPriority w:val="0"/>
    <w:pPr>
      <w:pBdr>
        <w:bottom w:val="single" w:color="auto" w:sz="6" w:space="1"/>
      </w:pBdr>
      <w:jc w:val="center"/>
    </w:pPr>
    <w:rPr>
      <w:rFonts w:ascii="Arial" w:hAnsi="Arial" w:eastAsiaTheme="minorEastAsia" w:cstheme="minorBidi"/>
      <w:vanish/>
      <w:sz w:val="16"/>
      <w:szCs w:val="16"/>
    </w:rPr>
  </w:style>
  <w:style w:type="character" w:customStyle="1" w:styleId="125">
    <w:name w:val="内文 Char Char"/>
    <w:link w:val="126"/>
    <w:qFormat/>
    <w:uiPriority w:val="0"/>
    <w:rPr>
      <w:rFonts w:ascii="Arial" w:hAnsi="Arial"/>
    </w:rPr>
  </w:style>
  <w:style w:type="paragraph" w:customStyle="1" w:styleId="126">
    <w:name w:val="内文"/>
    <w:link w:val="125"/>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27">
    <w:name w:val="样式正文小说明 Char1"/>
    <w:link w:val="128"/>
    <w:qFormat/>
    <w:uiPriority w:val="0"/>
    <w:rPr>
      <w:rFonts w:ascii="Arial" w:hAnsi="Arial"/>
      <w:sz w:val="24"/>
      <w:szCs w:val="24"/>
    </w:rPr>
  </w:style>
  <w:style w:type="paragraph" w:customStyle="1" w:styleId="128">
    <w:name w:val="样式正文小说明"/>
    <w:basedOn w:val="1"/>
    <w:link w:val="127"/>
    <w:qFormat/>
    <w:uiPriority w:val="0"/>
    <w:pPr>
      <w:spacing w:line="360" w:lineRule="auto"/>
      <w:ind w:left="1247"/>
    </w:pPr>
    <w:rPr>
      <w:rFonts w:ascii="Arial" w:hAnsi="Arial" w:eastAsiaTheme="minorEastAsia" w:cstheme="minorBidi"/>
      <w:sz w:val="24"/>
    </w:rPr>
  </w:style>
  <w:style w:type="character" w:customStyle="1" w:styleId="129">
    <w:name w:val="样式1.1 Char"/>
    <w:link w:val="130"/>
    <w:qFormat/>
    <w:uiPriority w:val="0"/>
    <w:rPr>
      <w:rFonts w:ascii="Arial" w:hAnsi="Arial"/>
      <w:b/>
      <w:sz w:val="24"/>
      <w:szCs w:val="24"/>
    </w:rPr>
  </w:style>
  <w:style w:type="paragraph" w:customStyle="1" w:styleId="130">
    <w:name w:val="样式1.1"/>
    <w:basedOn w:val="45"/>
    <w:link w:val="129"/>
    <w:qFormat/>
    <w:uiPriority w:val="0"/>
    <w:pPr>
      <w:tabs>
        <w:tab w:val="left" w:pos="1247"/>
      </w:tabs>
      <w:snapToGrid/>
      <w:spacing w:line="360" w:lineRule="auto"/>
      <w:ind w:left="1247" w:hanging="1247"/>
    </w:pPr>
    <w:rPr>
      <w:rFonts w:ascii="Arial" w:hAnsi="Arial" w:eastAsiaTheme="minorEastAsia" w:cstheme="minorBidi"/>
      <w:b/>
      <w:sz w:val="24"/>
    </w:rPr>
  </w:style>
  <w:style w:type="character" w:customStyle="1" w:styleId="131">
    <w:name w:val="样式正文 Char"/>
    <w:link w:val="132"/>
    <w:qFormat/>
    <w:uiPriority w:val="0"/>
    <w:rPr>
      <w:sz w:val="24"/>
      <w:szCs w:val="24"/>
    </w:rPr>
  </w:style>
  <w:style w:type="paragraph" w:customStyle="1" w:styleId="132">
    <w:name w:val="样式正文"/>
    <w:basedOn w:val="1"/>
    <w:link w:val="131"/>
    <w:qFormat/>
    <w:uiPriority w:val="0"/>
    <w:pPr>
      <w:spacing w:line="360" w:lineRule="auto"/>
      <w:ind w:left="851" w:firstLine="425"/>
    </w:pPr>
    <w:rPr>
      <w:rFonts w:asciiTheme="minorHAnsi" w:hAnsiTheme="minorHAnsi" w:eastAsiaTheme="minorEastAsia" w:cstheme="minorBidi"/>
      <w:sz w:val="24"/>
    </w:rPr>
  </w:style>
  <w:style w:type="character" w:customStyle="1" w:styleId="133">
    <w:name w:val="标书样式 Char"/>
    <w:link w:val="134"/>
    <w:qFormat/>
    <w:uiPriority w:val="0"/>
    <w:rPr>
      <w:rFonts w:eastAsia="仿宋_GB2312"/>
      <w:sz w:val="24"/>
      <w:szCs w:val="24"/>
    </w:rPr>
  </w:style>
  <w:style w:type="paragraph" w:customStyle="1" w:styleId="134">
    <w:name w:val="标书样式"/>
    <w:basedOn w:val="1"/>
    <w:link w:val="133"/>
    <w:qFormat/>
    <w:uiPriority w:val="0"/>
    <w:pPr>
      <w:spacing w:line="360" w:lineRule="auto"/>
      <w:ind w:firstLine="480" w:firstLineChars="200"/>
    </w:pPr>
    <w:rPr>
      <w:rFonts w:asciiTheme="minorHAnsi" w:hAnsiTheme="minorHAnsi" w:cstheme="minorBidi"/>
      <w:sz w:val="24"/>
    </w:rPr>
  </w:style>
  <w:style w:type="character" w:customStyle="1" w:styleId="135">
    <w:name w:val="样式 正文文本 Char"/>
    <w:link w:val="136"/>
    <w:qFormat/>
    <w:uiPriority w:val="0"/>
    <w:rPr>
      <w:rFonts w:ascii="Arial" w:hAnsi="Arial"/>
      <w:color w:val="000000"/>
    </w:rPr>
  </w:style>
  <w:style w:type="paragraph" w:customStyle="1" w:styleId="136">
    <w:name w:val="样式 正文文本"/>
    <w:basedOn w:val="1"/>
    <w:link w:val="135"/>
    <w:qFormat/>
    <w:uiPriority w:val="0"/>
    <w:pPr>
      <w:adjustRightInd w:val="0"/>
      <w:snapToGrid w:val="0"/>
      <w:spacing w:line="400" w:lineRule="exact"/>
      <w:ind w:firstLine="200" w:firstLineChars="200"/>
    </w:pPr>
    <w:rPr>
      <w:rFonts w:ascii="Arial" w:hAnsi="Arial" w:eastAsiaTheme="minorEastAsia" w:cstheme="minorBidi"/>
      <w:color w:val="000000"/>
      <w:sz w:val="21"/>
      <w:szCs w:val="22"/>
    </w:rPr>
  </w:style>
  <w:style w:type="character" w:customStyle="1" w:styleId="137">
    <w:name w:val="样式小括号 Char"/>
    <w:link w:val="138"/>
    <w:qFormat/>
    <w:uiPriority w:val="0"/>
    <w:rPr>
      <w:rFonts w:ascii="Arial" w:hAnsi="Arial"/>
      <w:sz w:val="24"/>
      <w:szCs w:val="24"/>
    </w:rPr>
  </w:style>
  <w:style w:type="paragraph" w:customStyle="1" w:styleId="138">
    <w:name w:val="样式小括号"/>
    <w:basedOn w:val="1"/>
    <w:link w:val="137"/>
    <w:qFormat/>
    <w:uiPriority w:val="0"/>
    <w:pPr>
      <w:tabs>
        <w:tab w:val="left" w:pos="1247"/>
      </w:tabs>
      <w:spacing w:line="360" w:lineRule="auto"/>
      <w:ind w:left="1781" w:hanging="1080"/>
    </w:pPr>
    <w:rPr>
      <w:rFonts w:ascii="Arial" w:hAnsi="Arial" w:eastAsiaTheme="minorEastAsia" w:cstheme="minorBidi"/>
      <w:sz w:val="24"/>
    </w:rPr>
  </w:style>
  <w:style w:type="character" w:customStyle="1" w:styleId="139">
    <w:name w:val="中等深浅底纹 1 - 强调文字颜色 1 Char"/>
    <w:link w:val="140"/>
    <w:qFormat/>
    <w:uiPriority w:val="0"/>
    <w:rPr>
      <w:sz w:val="22"/>
    </w:rPr>
  </w:style>
  <w:style w:type="paragraph" w:customStyle="1" w:styleId="140">
    <w:name w:val="中等深浅底纹 1 - 强调文字颜色 11"/>
    <w:link w:val="139"/>
    <w:qFormat/>
    <w:uiPriority w:val="0"/>
    <w:rPr>
      <w:rFonts w:asciiTheme="minorHAnsi" w:hAnsiTheme="minorHAnsi" w:eastAsiaTheme="minorEastAsia" w:cstheme="minorBidi"/>
      <w:kern w:val="2"/>
      <w:sz w:val="22"/>
      <w:szCs w:val="22"/>
      <w:lang w:val="en-US" w:eastAsia="zh-CN" w:bidi="ar-SA"/>
    </w:rPr>
  </w:style>
  <w:style w:type="character" w:customStyle="1" w:styleId="141">
    <w:name w:val="末级 Char"/>
    <w:link w:val="142"/>
    <w:qFormat/>
    <w:uiPriority w:val="0"/>
    <w:rPr>
      <w:rFonts w:eastAsia="宋体"/>
      <w:sz w:val="24"/>
      <w:szCs w:val="24"/>
    </w:rPr>
  </w:style>
  <w:style w:type="paragraph" w:customStyle="1" w:styleId="142">
    <w:name w:val="末级"/>
    <w:basedOn w:val="1"/>
    <w:link w:val="141"/>
    <w:qFormat/>
    <w:uiPriority w:val="0"/>
    <w:pPr>
      <w:tabs>
        <w:tab w:val="left" w:pos="851"/>
      </w:tabs>
      <w:spacing w:line="360" w:lineRule="auto"/>
      <w:ind w:firstLine="510"/>
    </w:pPr>
    <w:rPr>
      <w:rFonts w:eastAsia="宋体" w:asciiTheme="minorHAnsi" w:hAnsiTheme="minorHAnsi" w:cstheme="minorBidi"/>
      <w:sz w:val="24"/>
    </w:rPr>
  </w:style>
  <w:style w:type="character" w:customStyle="1" w:styleId="143">
    <w:name w:val="无间隔 Char"/>
    <w:link w:val="144"/>
    <w:qFormat/>
    <w:uiPriority w:val="0"/>
    <w:rPr>
      <w:rFonts w:ascii="Calibri" w:hAnsi="Calibri" w:eastAsia="宋体"/>
      <w:sz w:val="22"/>
    </w:rPr>
  </w:style>
  <w:style w:type="paragraph" w:customStyle="1" w:styleId="144">
    <w:name w:val="无间隔1"/>
    <w:basedOn w:val="1"/>
    <w:link w:val="143"/>
    <w:qFormat/>
    <w:uiPriority w:val="0"/>
    <w:pPr>
      <w:widowControl/>
      <w:jc w:val="left"/>
    </w:pPr>
    <w:rPr>
      <w:rFonts w:ascii="Calibri" w:hAnsi="Calibri" w:eastAsia="宋体" w:cstheme="minorBidi"/>
      <w:sz w:val="22"/>
      <w:szCs w:val="22"/>
    </w:rPr>
  </w:style>
  <w:style w:type="character" w:customStyle="1" w:styleId="145">
    <w:name w:val="列出段落 Char"/>
    <w:link w:val="146"/>
    <w:qFormat/>
    <w:uiPriority w:val="0"/>
    <w:rPr>
      <w:rFonts w:ascii="Calibri" w:hAnsi="Calibri"/>
    </w:rPr>
  </w:style>
  <w:style w:type="paragraph" w:styleId="146">
    <w:name w:val="List Paragraph"/>
    <w:basedOn w:val="1"/>
    <w:link w:val="145"/>
    <w:qFormat/>
    <w:uiPriority w:val="34"/>
    <w:pPr>
      <w:spacing w:before="100" w:beforeAutospacing="1" w:after="100" w:afterAutospacing="1" w:line="300" w:lineRule="auto"/>
      <w:ind w:firstLine="420" w:firstLineChars="200"/>
    </w:pPr>
    <w:rPr>
      <w:rFonts w:ascii="Calibri" w:hAnsi="Calibri" w:eastAsiaTheme="minorEastAsia" w:cstheme="minorBidi"/>
      <w:sz w:val="21"/>
      <w:szCs w:val="22"/>
    </w:rPr>
  </w:style>
  <w:style w:type="character" w:customStyle="1" w:styleId="147">
    <w:name w:val="标书正文 Char"/>
    <w:link w:val="148"/>
    <w:qFormat/>
    <w:uiPriority w:val="0"/>
    <w:rPr>
      <w:rFonts w:ascii="宋体" w:hAnsi="宋体"/>
      <w:sz w:val="24"/>
      <w:szCs w:val="24"/>
    </w:rPr>
  </w:style>
  <w:style w:type="paragraph" w:customStyle="1" w:styleId="148">
    <w:name w:val="标书正文"/>
    <w:basedOn w:val="1"/>
    <w:link w:val="147"/>
    <w:qFormat/>
    <w:uiPriority w:val="0"/>
    <w:pPr>
      <w:spacing w:line="480" w:lineRule="auto"/>
      <w:ind w:firstLine="200" w:firstLineChars="200"/>
    </w:pPr>
    <w:rPr>
      <w:rFonts w:ascii="宋体" w:hAnsi="宋体" w:eastAsiaTheme="minorEastAsia" w:cstheme="minorBidi"/>
      <w:sz w:val="24"/>
    </w:rPr>
  </w:style>
  <w:style w:type="character" w:customStyle="1" w:styleId="149">
    <w:name w:val="样式 标题 3Heading 3 Char1Heading 3 Char Char列表编号33 bullet2ERM... Char"/>
    <w:link w:val="150"/>
    <w:qFormat/>
    <w:uiPriority w:val="0"/>
    <w:rPr>
      <w:b/>
      <w:bCs/>
    </w:rPr>
  </w:style>
  <w:style w:type="paragraph" w:customStyle="1" w:styleId="150">
    <w:name w:val="样式 标题 3Heading 3 Char1Heading 3 Char Char列表编号33 bullet2ERM..."/>
    <w:basedOn w:val="7"/>
    <w:link w:val="149"/>
    <w:qFormat/>
    <w:uiPriority w:val="0"/>
    <w:pPr>
      <w:adjustRightInd w:val="0"/>
      <w:snapToGrid w:val="0"/>
      <w:spacing w:before="0" w:after="0" w:line="360" w:lineRule="auto"/>
    </w:pPr>
    <w:rPr>
      <w:rFonts w:asciiTheme="minorHAnsi" w:hAnsiTheme="minorHAnsi" w:eastAsiaTheme="minorEastAsia" w:cstheme="minorBidi"/>
      <w:sz w:val="21"/>
      <w:szCs w:val="22"/>
    </w:rPr>
  </w:style>
  <w:style w:type="character" w:customStyle="1" w:styleId="151">
    <w:name w:val="符号 Char"/>
    <w:link w:val="152"/>
    <w:qFormat/>
    <w:uiPriority w:val="0"/>
    <w:rPr>
      <w:rFonts w:ascii="宋体" w:eastAsia="宋体"/>
      <w:sz w:val="24"/>
      <w:szCs w:val="24"/>
    </w:rPr>
  </w:style>
  <w:style w:type="paragraph" w:customStyle="1" w:styleId="152">
    <w:name w:val="符号"/>
    <w:basedOn w:val="1"/>
    <w:link w:val="151"/>
    <w:qFormat/>
    <w:uiPriority w:val="0"/>
    <w:pPr>
      <w:tabs>
        <w:tab w:val="left" w:pos="425"/>
      </w:tabs>
      <w:topLinePunct/>
      <w:spacing w:line="360" w:lineRule="auto"/>
      <w:ind w:left="425" w:hanging="425"/>
    </w:pPr>
    <w:rPr>
      <w:rFonts w:ascii="宋体" w:eastAsia="宋体" w:hAnsiTheme="minorHAnsi" w:cstheme="minorBidi"/>
      <w:sz w:val="24"/>
    </w:rPr>
  </w:style>
  <w:style w:type="character" w:customStyle="1" w:styleId="153">
    <w:name w:val="表格文本 Char"/>
    <w:link w:val="154"/>
    <w:qFormat/>
    <w:uiPriority w:val="0"/>
    <w:rPr>
      <w:rFonts w:ascii="宋体" w:hAnsi="宋体" w:eastAsia="楷体_GB2312"/>
    </w:rPr>
  </w:style>
  <w:style w:type="paragraph" w:customStyle="1" w:styleId="154">
    <w:name w:val="表格文本"/>
    <w:link w:val="153"/>
    <w:qFormat/>
    <w:uiPriority w:val="0"/>
    <w:pPr>
      <w:widowControl w:val="0"/>
      <w:adjustRightInd w:val="0"/>
      <w:snapToGrid w:val="0"/>
      <w:spacing w:line="300" w:lineRule="exact"/>
      <w:ind w:left="-59"/>
      <w:jc w:val="both"/>
    </w:pPr>
    <w:rPr>
      <w:rFonts w:ascii="宋体" w:hAnsi="宋体" w:eastAsia="楷体_GB2312" w:cstheme="minorBidi"/>
      <w:kern w:val="2"/>
      <w:sz w:val="21"/>
      <w:szCs w:val="22"/>
      <w:lang w:val="en-US" w:eastAsia="zh-CN" w:bidi="ar-SA"/>
    </w:rPr>
  </w:style>
  <w:style w:type="character" w:customStyle="1" w:styleId="155">
    <w:name w:val="正文1 Char"/>
    <w:link w:val="156"/>
    <w:qFormat/>
    <w:uiPriority w:val="0"/>
    <w:rPr>
      <w:rFonts w:eastAsia="宋体"/>
    </w:rPr>
  </w:style>
  <w:style w:type="paragraph" w:customStyle="1" w:styleId="156">
    <w:name w:val="正文1"/>
    <w:basedOn w:val="1"/>
    <w:link w:val="155"/>
    <w:qFormat/>
    <w:uiPriority w:val="0"/>
    <w:pPr>
      <w:autoSpaceDE w:val="0"/>
      <w:autoSpaceDN w:val="0"/>
      <w:adjustRightInd w:val="0"/>
      <w:spacing w:before="120" w:line="360" w:lineRule="auto"/>
      <w:ind w:left="1366" w:hanging="686"/>
      <w:textAlignment w:val="baseline"/>
    </w:pPr>
    <w:rPr>
      <w:rFonts w:eastAsia="宋体" w:asciiTheme="minorHAnsi" w:hAnsiTheme="minorHAnsi" w:cstheme="minorBidi"/>
      <w:sz w:val="21"/>
      <w:szCs w:val="22"/>
    </w:rPr>
  </w:style>
  <w:style w:type="character" w:customStyle="1" w:styleId="157">
    <w:name w:val="z-窗体顶端 Char1"/>
    <w:link w:val="158"/>
    <w:qFormat/>
    <w:uiPriority w:val="0"/>
    <w:rPr>
      <w:rFonts w:ascii="Arial" w:hAnsi="Arial"/>
      <w:vanish/>
      <w:sz w:val="16"/>
      <w:szCs w:val="16"/>
    </w:rPr>
  </w:style>
  <w:style w:type="paragraph" w:customStyle="1" w:styleId="158">
    <w:name w:val="HTML Top of Form"/>
    <w:basedOn w:val="1"/>
    <w:next w:val="1"/>
    <w:link w:val="157"/>
    <w:qFormat/>
    <w:uiPriority w:val="0"/>
    <w:pPr>
      <w:pBdr>
        <w:bottom w:val="single" w:color="auto" w:sz="6" w:space="1"/>
      </w:pBdr>
      <w:jc w:val="center"/>
    </w:pPr>
    <w:rPr>
      <w:rFonts w:ascii="Arial" w:hAnsi="Arial" w:eastAsiaTheme="minorEastAsia" w:cstheme="minorBidi"/>
      <w:vanish/>
      <w:sz w:val="16"/>
      <w:szCs w:val="16"/>
    </w:rPr>
  </w:style>
  <w:style w:type="character" w:customStyle="1" w:styleId="159">
    <w:name w:val="z-窗体顶端 Char2"/>
    <w:basedOn w:val="41"/>
    <w:semiHidden/>
    <w:qFormat/>
    <w:uiPriority w:val="99"/>
    <w:rPr>
      <w:rFonts w:ascii="Arial" w:hAnsi="Arial" w:eastAsia="仿宋_GB2312" w:cs="Arial"/>
      <w:vanish/>
      <w:sz w:val="16"/>
      <w:szCs w:val="16"/>
    </w:rPr>
  </w:style>
  <w:style w:type="character" w:customStyle="1" w:styleId="160">
    <w:name w:val="段落 小四 Char"/>
    <w:link w:val="161"/>
    <w:qFormat/>
    <w:uiPriority w:val="0"/>
    <w:rPr>
      <w:rFonts w:ascii="宋体" w:hAnsi="宋体"/>
      <w:bCs/>
      <w:sz w:val="24"/>
      <w:szCs w:val="24"/>
    </w:rPr>
  </w:style>
  <w:style w:type="paragraph" w:customStyle="1" w:styleId="161">
    <w:name w:val="段落 小四"/>
    <w:basedOn w:val="1"/>
    <w:link w:val="160"/>
    <w:qFormat/>
    <w:uiPriority w:val="0"/>
    <w:pPr>
      <w:spacing w:line="360" w:lineRule="auto"/>
      <w:ind w:firstLine="200" w:firstLineChars="200"/>
      <w:jc w:val="left"/>
    </w:pPr>
    <w:rPr>
      <w:rFonts w:ascii="宋体" w:hAnsi="宋体" w:eastAsiaTheme="minorEastAsia" w:cstheme="minorBidi"/>
      <w:bCs/>
      <w:sz w:val="24"/>
    </w:rPr>
  </w:style>
  <w:style w:type="character" w:customStyle="1" w:styleId="162">
    <w:name w:val="备注 Char"/>
    <w:link w:val="163"/>
    <w:qFormat/>
    <w:uiPriority w:val="0"/>
    <w:rPr>
      <w:szCs w:val="21"/>
    </w:rPr>
  </w:style>
  <w:style w:type="paragraph" w:customStyle="1" w:styleId="163">
    <w:name w:val="备注"/>
    <w:basedOn w:val="1"/>
    <w:link w:val="162"/>
    <w:qFormat/>
    <w:uiPriority w:val="0"/>
    <w:pPr>
      <w:spacing w:line="400" w:lineRule="atLeast"/>
    </w:pPr>
    <w:rPr>
      <w:rFonts w:asciiTheme="minorHAnsi" w:hAnsiTheme="minorHAnsi" w:eastAsiaTheme="minorEastAsia" w:cstheme="minorBidi"/>
      <w:sz w:val="21"/>
      <w:szCs w:val="21"/>
    </w:rPr>
  </w:style>
  <w:style w:type="character" w:customStyle="1" w:styleId="164">
    <w:name w:val="wang一级标题 Char"/>
    <w:link w:val="165"/>
    <w:qFormat/>
    <w:uiPriority w:val="0"/>
    <w:rPr>
      <w:rFonts w:ascii="华文中宋" w:hAnsi="华文中宋" w:eastAsia="宋体"/>
      <w:b/>
      <w:bCs/>
      <w:sz w:val="28"/>
      <w:szCs w:val="30"/>
    </w:rPr>
  </w:style>
  <w:style w:type="paragraph" w:customStyle="1" w:styleId="165">
    <w:name w:val="wang一级标题"/>
    <w:basedOn w:val="5"/>
    <w:link w:val="164"/>
    <w:qFormat/>
    <w:uiPriority w:val="0"/>
    <w:pPr>
      <w:keepLines w:val="0"/>
      <w:spacing w:beforeLines="50" w:afterLines="50" w:line="480" w:lineRule="exact"/>
      <w:jc w:val="left"/>
    </w:pPr>
    <w:rPr>
      <w:rFonts w:ascii="华文中宋" w:hAnsi="华文中宋" w:cstheme="minorBidi"/>
      <w:kern w:val="2"/>
      <w:sz w:val="28"/>
      <w:szCs w:val="30"/>
    </w:rPr>
  </w:style>
  <w:style w:type="character" w:customStyle="1" w:styleId="166">
    <w:name w:val="z-窗体底端 Char1"/>
    <w:link w:val="167"/>
    <w:qFormat/>
    <w:uiPriority w:val="0"/>
    <w:rPr>
      <w:rFonts w:ascii="Arial" w:hAnsi="Arial"/>
      <w:vanish/>
      <w:sz w:val="16"/>
      <w:szCs w:val="16"/>
    </w:rPr>
  </w:style>
  <w:style w:type="paragraph" w:customStyle="1" w:styleId="167">
    <w:name w:val="HTML Bottom of Form"/>
    <w:basedOn w:val="1"/>
    <w:next w:val="1"/>
    <w:link w:val="166"/>
    <w:qFormat/>
    <w:uiPriority w:val="0"/>
    <w:pPr>
      <w:pBdr>
        <w:top w:val="single" w:color="auto" w:sz="6" w:space="1"/>
      </w:pBdr>
      <w:jc w:val="center"/>
    </w:pPr>
    <w:rPr>
      <w:rFonts w:ascii="Arial" w:hAnsi="Arial" w:eastAsiaTheme="minorEastAsia" w:cstheme="minorBidi"/>
      <w:vanish/>
      <w:sz w:val="16"/>
      <w:szCs w:val="16"/>
    </w:rPr>
  </w:style>
  <w:style w:type="character" w:customStyle="1" w:styleId="168">
    <w:name w:val="z-窗体底端 Char2"/>
    <w:basedOn w:val="41"/>
    <w:semiHidden/>
    <w:qFormat/>
    <w:uiPriority w:val="99"/>
    <w:rPr>
      <w:rFonts w:ascii="Arial" w:hAnsi="Arial" w:eastAsia="仿宋_GB2312" w:cs="Arial"/>
      <w:vanish/>
      <w:sz w:val="16"/>
      <w:szCs w:val="16"/>
    </w:rPr>
  </w:style>
  <w:style w:type="character" w:customStyle="1" w:styleId="169">
    <w:name w:val="样式黑点2 Char"/>
    <w:link w:val="170"/>
    <w:qFormat/>
    <w:uiPriority w:val="0"/>
    <w:rPr>
      <w:rFonts w:ascii="Arial" w:hAnsi="Arial"/>
      <w:sz w:val="24"/>
      <w:szCs w:val="24"/>
    </w:rPr>
  </w:style>
  <w:style w:type="paragraph" w:customStyle="1" w:styleId="170">
    <w:name w:val="样式黑点2"/>
    <w:basedOn w:val="1"/>
    <w:link w:val="169"/>
    <w:qFormat/>
    <w:uiPriority w:val="0"/>
    <w:pPr>
      <w:tabs>
        <w:tab w:val="left" w:pos="840"/>
      </w:tabs>
      <w:spacing w:line="360" w:lineRule="auto"/>
      <w:ind w:left="425" w:hanging="425"/>
    </w:pPr>
    <w:rPr>
      <w:rFonts w:ascii="Arial" w:hAnsi="Arial" w:eastAsiaTheme="minorEastAsia" w:cstheme="minorBidi"/>
      <w:sz w:val="24"/>
    </w:rPr>
  </w:style>
  <w:style w:type="paragraph" w:customStyle="1" w:styleId="171">
    <w:name w:val="青岛标题4"/>
    <w:basedOn w:val="8"/>
    <w:qFormat/>
    <w:uiPriority w:val="0"/>
    <w:pPr>
      <w:tabs>
        <w:tab w:val="left" w:pos="825"/>
        <w:tab w:val="left" w:pos="3204"/>
      </w:tabs>
      <w:spacing w:line="500" w:lineRule="atLeast"/>
      <w:ind w:left="3204" w:hanging="864"/>
      <w:jc w:val="left"/>
      <w:outlineLvl w:val="2"/>
    </w:pPr>
    <w:rPr>
      <w:rFonts w:eastAsia="宋体"/>
      <w:sz w:val="30"/>
    </w:rPr>
  </w:style>
  <w:style w:type="paragraph" w:customStyle="1" w:styleId="172">
    <w:name w:val="标书"/>
    <w:basedOn w:val="34"/>
    <w:qFormat/>
    <w:uiPriority w:val="0"/>
    <w:pPr>
      <w:tabs>
        <w:tab w:val="left" w:pos="360"/>
      </w:tabs>
      <w:ind w:left="1352" w:hanging="360"/>
      <w:jc w:val="both"/>
    </w:pPr>
    <w:rPr>
      <w:rFonts w:ascii="Arial" w:hAnsi="Arial" w:cs="Times New Roman"/>
      <w:sz w:val="18"/>
      <w:szCs w:val="18"/>
    </w:rPr>
  </w:style>
  <w:style w:type="paragraph" w:customStyle="1" w:styleId="173">
    <w:name w:val="样式 标题 4 + 五号"/>
    <w:basedOn w:val="8"/>
    <w:qFormat/>
    <w:uiPriority w:val="0"/>
    <w:pPr>
      <w:spacing w:line="376" w:lineRule="auto"/>
    </w:pPr>
    <w:rPr>
      <w:kern w:val="0"/>
      <w:sz w:val="21"/>
    </w:rPr>
  </w:style>
  <w:style w:type="paragraph" w:customStyle="1" w:styleId="174">
    <w:name w:val="Char Char Char Char Char Char Char Char Char Char Char Char1 Char"/>
    <w:basedOn w:val="15"/>
    <w:qFormat/>
    <w:uiPriority w:val="0"/>
    <w:rPr>
      <w:szCs w:val="20"/>
    </w:rPr>
  </w:style>
  <w:style w:type="paragraph" w:customStyle="1" w:styleId="175">
    <w:name w:val="Char Char Char Char Char Char Char Char Char Char Char Char1 Char1"/>
    <w:basedOn w:val="15"/>
    <w:qFormat/>
    <w:uiPriority w:val="0"/>
    <w:rPr>
      <w:kern w:val="0"/>
      <w:szCs w:val="20"/>
    </w:rPr>
  </w:style>
  <w:style w:type="paragraph" w:customStyle="1" w:styleId="176">
    <w:name w:val="Char Char Char Char Char Char Char Char Char Char Char Char1 Char21"/>
    <w:basedOn w:val="15"/>
    <w:qFormat/>
    <w:uiPriority w:val="0"/>
    <w:rPr>
      <w:szCs w:val="20"/>
    </w:rPr>
  </w:style>
  <w:style w:type="paragraph" w:customStyle="1" w:styleId="177">
    <w:name w:val="Char Char3"/>
    <w:basedOn w:val="15"/>
    <w:qFormat/>
    <w:uiPriority w:val="0"/>
    <w:rPr>
      <w:rFonts w:ascii="Tahoma" w:hAnsi="Tahoma"/>
      <w:sz w:val="24"/>
    </w:rPr>
  </w:style>
  <w:style w:type="paragraph" w:customStyle="1" w:styleId="178">
    <w:name w:val="Char4"/>
    <w:basedOn w:val="15"/>
    <w:qFormat/>
    <w:uiPriority w:val="0"/>
    <w:pPr>
      <w:adjustRightInd w:val="0"/>
      <w:spacing w:line="436" w:lineRule="exact"/>
      <w:ind w:left="357"/>
      <w:jc w:val="left"/>
      <w:outlineLvl w:val="3"/>
    </w:pPr>
    <w:rPr>
      <w:rFonts w:ascii="Tahoma" w:hAnsi="Tahoma"/>
      <w:b/>
      <w:sz w:val="24"/>
    </w:rPr>
  </w:style>
  <w:style w:type="paragraph" w:customStyle="1" w:styleId="179">
    <w:name w:val="Char Char Char Char Char Char Char Char Char Char Char Char1 Char2"/>
    <w:basedOn w:val="15"/>
    <w:qFormat/>
    <w:uiPriority w:val="0"/>
    <w:rPr>
      <w:kern w:val="0"/>
      <w:szCs w:val="20"/>
    </w:rPr>
  </w:style>
  <w:style w:type="paragraph" w:customStyle="1" w:styleId="180">
    <w:name w:val="Other|2"/>
    <w:basedOn w:val="1"/>
    <w:qFormat/>
    <w:uiPriority w:val="0"/>
    <w:rPr>
      <w:rFonts w:ascii="宋体" w:hAnsi="宋体" w:eastAsia="宋体" w:cs="宋体"/>
      <w:sz w:val="19"/>
      <w:szCs w:val="19"/>
    </w:rPr>
  </w:style>
  <w:style w:type="paragraph" w:customStyle="1" w:styleId="181">
    <w:name w:val="Other|1"/>
    <w:basedOn w:val="1"/>
    <w:qFormat/>
    <w:uiPriority w:val="0"/>
    <w:pPr>
      <w:spacing w:line="382" w:lineRule="auto"/>
      <w:ind w:firstLine="400"/>
    </w:pPr>
    <w:rPr>
      <w:rFonts w:ascii="宋体" w:hAnsi="宋体" w:eastAsia="宋体" w:cs="宋体"/>
      <w:sz w:val="22"/>
      <w:szCs w:val="22"/>
      <w:lang w:val="zh-TW" w:eastAsia="zh-TW" w:bidi="zh-TW"/>
    </w:rPr>
  </w:style>
  <w:style w:type="paragraph" w:customStyle="1" w:styleId="182">
    <w:name w:val="Body text|1"/>
    <w:basedOn w:val="1"/>
    <w:qFormat/>
    <w:uiPriority w:val="0"/>
    <w:pPr>
      <w:spacing w:line="382" w:lineRule="auto"/>
      <w:ind w:firstLine="400"/>
    </w:pPr>
    <w:rPr>
      <w:rFonts w:ascii="宋体" w:hAnsi="宋体" w:eastAsia="宋体" w:cs="宋体"/>
      <w:sz w:val="22"/>
      <w:szCs w:val="22"/>
      <w:lang w:val="zh-TW" w:eastAsia="zh-TW" w:bidi="zh-TW"/>
    </w:rPr>
  </w:style>
  <w:style w:type="paragraph" w:customStyle="1" w:styleId="183">
    <w:name w:val="标题 21"/>
    <w:basedOn w:val="1"/>
    <w:qFormat/>
    <w:uiPriority w:val="0"/>
    <w:pPr>
      <w:autoSpaceDE w:val="0"/>
      <w:autoSpaceDN w:val="0"/>
      <w:spacing w:before="100" w:beforeAutospacing="1" w:after="100" w:afterAutospacing="1"/>
      <w:ind w:left="801" w:hanging="401"/>
      <w:jc w:val="left"/>
      <w:outlineLvl w:val="2"/>
    </w:pPr>
    <w:rPr>
      <w:rFonts w:ascii="Microsoft JhengHei" w:hAnsi="Microsoft JhengHei" w:eastAsia="Microsoft JhengHei" w:cs="宋体"/>
      <w:b/>
      <w:bCs/>
      <w:kern w:val="0"/>
      <w:szCs w:val="32"/>
    </w:rPr>
  </w:style>
  <w:style w:type="character" w:customStyle="1" w:styleId="184">
    <w:name w:val="正文文本 Char1"/>
    <w:qFormat/>
    <w:uiPriority w:val="0"/>
    <w:rPr>
      <w:rFonts w:eastAsia="宋体"/>
      <w:kern w:val="2"/>
      <w:sz w:val="21"/>
      <w:szCs w:val="24"/>
      <w:lang w:val="en-US" w:eastAsia="zh-CN" w:bidi="ar-SA"/>
    </w:rPr>
  </w:style>
  <w:style w:type="paragraph" w:customStyle="1" w:styleId="185">
    <w:name w:val="Char Char10 Char Char Char Char1"/>
    <w:basedOn w:val="1"/>
    <w:qFormat/>
    <w:uiPriority w:val="0"/>
    <w:pPr>
      <w:ind w:firstLine="200" w:firstLineChars="200"/>
    </w:pPr>
    <w:rPr>
      <w:rFonts w:eastAsia="宋体"/>
      <w:sz w:val="21"/>
    </w:rPr>
  </w:style>
  <w:style w:type="paragraph" w:customStyle="1" w:styleId="186">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87">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188">
    <w:name w:val="fontstyle01"/>
    <w:qFormat/>
    <w:uiPriority w:val="0"/>
    <w:rPr>
      <w:rFonts w:hint="eastAsia" w:ascii="宋体" w:hAnsi="宋体" w:eastAsia="宋体" w:cs="宋体"/>
      <w:color w:val="000000"/>
      <w:sz w:val="22"/>
      <w:szCs w:val="22"/>
    </w:rPr>
  </w:style>
  <w:style w:type="paragraph" w:customStyle="1" w:styleId="189">
    <w:name w:val="列出段落2"/>
    <w:basedOn w:val="1"/>
    <w:qFormat/>
    <w:uiPriority w:val="0"/>
    <w:pPr>
      <w:spacing w:line="440" w:lineRule="exact"/>
      <w:ind w:firstLine="420" w:firstLineChars="200"/>
    </w:pPr>
    <w:rPr>
      <w:rFonts w:ascii="Calibri" w:hAnsi="Calibri" w:eastAsia="宋体"/>
      <w:sz w:val="21"/>
    </w:rPr>
  </w:style>
  <w:style w:type="paragraph" w:customStyle="1" w:styleId="190">
    <w:name w:val="列出段落3"/>
    <w:basedOn w:val="1"/>
    <w:qFormat/>
    <w:uiPriority w:val="0"/>
    <w:pPr>
      <w:spacing w:line="440" w:lineRule="exact"/>
      <w:ind w:firstLine="420" w:firstLineChars="200"/>
    </w:pPr>
    <w:rPr>
      <w:rFonts w:ascii="Calibri" w:hAnsi="Calibri" w:eastAsia="宋体"/>
      <w:sz w:val="21"/>
    </w:rPr>
  </w:style>
  <w:style w:type="character" w:customStyle="1" w:styleId="191">
    <w:name w:val="纯文本 Char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1348</Words>
  <Characters>1531</Characters>
  <Lines>110</Lines>
  <Paragraphs>31</Paragraphs>
  <TotalTime>0</TotalTime>
  <ScaleCrop>false</ScaleCrop>
  <LinksUpToDate>false</LinksUpToDate>
  <CharactersWithSpaces>1588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2022-03-25T01:01:00Z</dcterms:created>
  <dc:creator>夏招亮</dc:creator>
  <cp:lastModifiedBy>刘涛</cp:lastModifiedBy>
  <cp:lastPrinted>2024-11-28T02:56:00Z</cp:lastPrinted>
  <dcterms:modified xsi:type="dcterms:W3CDTF">2024-11-28T03:14:19Z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8B90F4369747498D95B2A5EFE6506E63</vt:lpwstr>
  </property>
</Properties>
</file>